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3F" w:rsidRDefault="00CA1F3F" w:rsidP="007837D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HIGHLIGHTS OF</w:t>
      </w:r>
    </w:p>
    <w:p w:rsidR="00EB5ED8" w:rsidRPr="00CA1F3F" w:rsidRDefault="007837D2" w:rsidP="007837D2">
      <w:pPr>
        <w:jc w:val="center"/>
        <w:rPr>
          <w:rFonts w:cstheme="minorHAnsi"/>
          <w:b/>
          <w:sz w:val="32"/>
          <w:szCs w:val="32"/>
        </w:rPr>
      </w:pPr>
      <w:r w:rsidRPr="00CA1F3F">
        <w:rPr>
          <w:rFonts w:cstheme="minorHAnsi"/>
          <w:b/>
          <w:sz w:val="32"/>
          <w:szCs w:val="32"/>
        </w:rPr>
        <w:t xml:space="preserve">Postal Rate increases </w:t>
      </w:r>
      <w:r w:rsidR="00D62077">
        <w:rPr>
          <w:rFonts w:cstheme="minorHAnsi"/>
          <w:b/>
          <w:sz w:val="32"/>
          <w:szCs w:val="32"/>
        </w:rPr>
        <w:t>and changes in rate categories</w:t>
      </w:r>
      <w:r w:rsidR="00591FD9">
        <w:rPr>
          <w:rFonts w:cstheme="minorHAnsi"/>
          <w:b/>
          <w:sz w:val="32"/>
          <w:szCs w:val="32"/>
        </w:rPr>
        <w:t>.</w:t>
      </w:r>
    </w:p>
    <w:p w:rsidR="007837D2" w:rsidRPr="00CA1F3F" w:rsidRDefault="008D3A1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D9" w:rsidRPr="00591FD9">
        <w:rPr>
          <w:rFonts w:cstheme="minorHAnsi"/>
          <w:sz w:val="28"/>
          <w:szCs w:val="28"/>
          <w:u w:val="single"/>
        </w:rPr>
        <w:t xml:space="preserve">As of </w:t>
      </w:r>
      <w:r w:rsidRPr="00591FD9">
        <w:rPr>
          <w:rFonts w:cstheme="minorHAnsi"/>
          <w:sz w:val="28"/>
          <w:szCs w:val="28"/>
          <w:u w:val="single"/>
        </w:rPr>
        <w:t xml:space="preserve">January 22, </w:t>
      </w:r>
      <w:r w:rsidRPr="007124AA">
        <w:rPr>
          <w:rFonts w:cstheme="minorHAnsi"/>
          <w:sz w:val="28"/>
          <w:szCs w:val="28"/>
        </w:rPr>
        <w:t>2023</w:t>
      </w:r>
      <w:r w:rsidR="007124AA">
        <w:rPr>
          <w:rFonts w:cstheme="minorHAnsi"/>
          <w:sz w:val="28"/>
          <w:szCs w:val="28"/>
        </w:rPr>
        <w:t xml:space="preserve">    </w:t>
      </w:r>
      <w:r w:rsidR="00B2448B">
        <w:rPr>
          <w:rFonts w:cstheme="minorHAnsi"/>
          <w:sz w:val="28"/>
          <w:szCs w:val="28"/>
        </w:rPr>
        <w:t>Effective</w:t>
      </w:r>
      <w:r w:rsidR="00591FD9" w:rsidRPr="00591FD9">
        <w:rPr>
          <w:rFonts w:cstheme="minorHAnsi"/>
          <w:sz w:val="28"/>
          <w:szCs w:val="28"/>
          <w:u w:val="single"/>
        </w:rPr>
        <w:t xml:space="preserve"> </w:t>
      </w:r>
      <w:r w:rsidR="00B2448B">
        <w:rPr>
          <w:rFonts w:cstheme="minorHAnsi"/>
          <w:sz w:val="28"/>
          <w:szCs w:val="28"/>
          <w:u w:val="single"/>
        </w:rPr>
        <w:t>on</w:t>
      </w:r>
      <w:r w:rsidR="00591FD9" w:rsidRPr="00591FD9">
        <w:rPr>
          <w:rFonts w:cstheme="minorHAnsi"/>
          <w:sz w:val="28"/>
          <w:szCs w:val="28"/>
          <w:u w:val="single"/>
        </w:rPr>
        <w:t xml:space="preserve"> </w:t>
      </w:r>
      <w:r w:rsidRPr="007124AA">
        <w:rPr>
          <w:rFonts w:cstheme="minorHAnsi"/>
          <w:b/>
          <w:sz w:val="28"/>
          <w:szCs w:val="28"/>
          <w:u w:val="single"/>
        </w:rPr>
        <w:t>July 9, 2023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1 oz. stamped letter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  <w:t>.6</w:t>
      </w:r>
      <w:r w:rsidR="00CA1F3F" w:rsidRPr="00CA1F3F">
        <w:rPr>
          <w:rFonts w:cstheme="minorHAnsi"/>
          <w:sz w:val="28"/>
          <w:szCs w:val="28"/>
        </w:rPr>
        <w:t>3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 w:rsidRPr="007124AA">
        <w:rPr>
          <w:rFonts w:cstheme="minorHAnsi"/>
          <w:b/>
          <w:sz w:val="28"/>
          <w:szCs w:val="28"/>
        </w:rPr>
        <w:t>.66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1 oz. metered letter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  <w:t>.</w:t>
      </w:r>
      <w:r w:rsidR="00CA1F3F" w:rsidRPr="00CA1F3F">
        <w:rPr>
          <w:rFonts w:cstheme="minorHAnsi"/>
          <w:sz w:val="28"/>
          <w:szCs w:val="28"/>
        </w:rPr>
        <w:t>60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 w:rsidRPr="007124AA">
        <w:rPr>
          <w:rFonts w:cstheme="minorHAnsi"/>
          <w:b/>
          <w:sz w:val="28"/>
          <w:szCs w:val="28"/>
        </w:rPr>
        <w:t>.63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 xml:space="preserve">1 oz. metered </w:t>
      </w:r>
      <w:r w:rsidRPr="00CA1F3F">
        <w:rPr>
          <w:rFonts w:cstheme="minorHAnsi"/>
          <w:sz w:val="28"/>
          <w:szCs w:val="28"/>
          <w:u w:val="single"/>
        </w:rPr>
        <w:t>presort</w:t>
      </w:r>
      <w:r w:rsidRPr="00CA1F3F">
        <w:rPr>
          <w:rFonts w:cstheme="minorHAnsi"/>
          <w:sz w:val="28"/>
          <w:szCs w:val="28"/>
        </w:rPr>
        <w:t xml:space="preserve"> letter</w:t>
      </w:r>
      <w:r w:rsidRPr="00CA1F3F">
        <w:rPr>
          <w:rFonts w:cstheme="minorHAnsi"/>
          <w:sz w:val="28"/>
          <w:szCs w:val="28"/>
        </w:rPr>
        <w:tab/>
        <w:t>.</w:t>
      </w:r>
      <w:r w:rsidR="00CA1F3F" w:rsidRPr="00CA1F3F">
        <w:rPr>
          <w:rFonts w:cstheme="minorHAnsi"/>
          <w:sz w:val="28"/>
          <w:szCs w:val="28"/>
        </w:rPr>
        <w:t>507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 w:rsidRPr="007124AA">
        <w:rPr>
          <w:rFonts w:cstheme="minorHAnsi"/>
          <w:b/>
          <w:sz w:val="28"/>
          <w:szCs w:val="28"/>
        </w:rPr>
        <w:t>.537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 xml:space="preserve">1 oz. non-auto metered </w:t>
      </w:r>
      <w:r w:rsidRPr="00CA1F3F">
        <w:rPr>
          <w:rFonts w:cstheme="minorHAnsi"/>
          <w:sz w:val="28"/>
          <w:szCs w:val="28"/>
          <w:u w:val="single"/>
        </w:rPr>
        <w:t>presort</w:t>
      </w:r>
      <w:r w:rsidRPr="00CA1F3F">
        <w:rPr>
          <w:rFonts w:cstheme="minorHAnsi"/>
          <w:sz w:val="28"/>
          <w:szCs w:val="28"/>
        </w:rPr>
        <w:t xml:space="preserve"> letter</w:t>
      </w:r>
      <w:r w:rsid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  <w:t>.5</w:t>
      </w:r>
      <w:r w:rsidR="00CA1F3F" w:rsidRPr="00CA1F3F">
        <w:rPr>
          <w:rFonts w:cstheme="minorHAnsi"/>
          <w:sz w:val="28"/>
          <w:szCs w:val="28"/>
        </w:rPr>
        <w:t>4</w:t>
      </w:r>
      <w:r w:rsidRPr="00CA1F3F">
        <w:rPr>
          <w:rFonts w:cstheme="minorHAnsi"/>
          <w:sz w:val="28"/>
          <w:szCs w:val="28"/>
        </w:rPr>
        <w:t>6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 w:rsidRPr="007124AA">
        <w:rPr>
          <w:rFonts w:cstheme="minorHAnsi"/>
          <w:b/>
          <w:sz w:val="28"/>
          <w:szCs w:val="28"/>
        </w:rPr>
        <w:t>.576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Non-</w:t>
      </w:r>
      <w:proofErr w:type="spellStart"/>
      <w:r w:rsidRPr="00CA1F3F">
        <w:rPr>
          <w:rFonts w:cstheme="minorHAnsi"/>
          <w:sz w:val="28"/>
          <w:szCs w:val="28"/>
        </w:rPr>
        <w:t>machinable</w:t>
      </w:r>
      <w:proofErr w:type="spellEnd"/>
      <w:r w:rsidRPr="00CA1F3F">
        <w:rPr>
          <w:rFonts w:cstheme="minorHAnsi"/>
          <w:sz w:val="28"/>
          <w:szCs w:val="28"/>
        </w:rPr>
        <w:t xml:space="preserve"> surcharge</w:t>
      </w:r>
      <w:r w:rsidRPr="00CA1F3F">
        <w:rPr>
          <w:rFonts w:cstheme="minorHAnsi"/>
          <w:sz w:val="28"/>
          <w:szCs w:val="28"/>
        </w:rPr>
        <w:tab/>
        <w:t>.</w:t>
      </w:r>
      <w:r w:rsidR="00CA1F3F" w:rsidRPr="00CA1F3F">
        <w:rPr>
          <w:rFonts w:cstheme="minorHAnsi"/>
          <w:sz w:val="28"/>
          <w:szCs w:val="28"/>
        </w:rPr>
        <w:t>40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.40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Postcard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  <w:t>.4</w:t>
      </w:r>
      <w:r w:rsidR="00CA1F3F" w:rsidRPr="00CA1F3F">
        <w:rPr>
          <w:rFonts w:cstheme="minorHAnsi"/>
          <w:sz w:val="28"/>
          <w:szCs w:val="28"/>
        </w:rPr>
        <w:t>8</w:t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>
        <w:rPr>
          <w:rFonts w:cstheme="minorHAnsi"/>
          <w:sz w:val="28"/>
          <w:szCs w:val="28"/>
        </w:rPr>
        <w:tab/>
      </w:r>
      <w:r w:rsidR="008D3A19" w:rsidRPr="007124AA">
        <w:rPr>
          <w:rFonts w:cstheme="minorHAnsi"/>
          <w:b/>
          <w:sz w:val="28"/>
          <w:szCs w:val="28"/>
        </w:rPr>
        <w:t>.51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  <w:u w:val="single"/>
        </w:rPr>
        <w:t>Presort</w:t>
      </w:r>
      <w:r w:rsidRPr="00CA1F3F">
        <w:rPr>
          <w:rFonts w:cstheme="minorHAnsi"/>
          <w:sz w:val="28"/>
          <w:szCs w:val="28"/>
        </w:rPr>
        <w:t xml:space="preserve"> postcard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  <w:t>.</w:t>
      </w:r>
      <w:r w:rsidR="00CA1F3F" w:rsidRPr="00CA1F3F">
        <w:rPr>
          <w:rFonts w:cstheme="minorHAnsi"/>
          <w:sz w:val="28"/>
          <w:szCs w:val="28"/>
        </w:rPr>
        <w:t>370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.404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1 oz. International letter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1.4</w:t>
      </w:r>
      <w:r w:rsidR="00CA1F3F" w:rsidRPr="00CA1F3F">
        <w:rPr>
          <w:rFonts w:cstheme="minorHAnsi"/>
          <w:sz w:val="28"/>
          <w:szCs w:val="28"/>
        </w:rPr>
        <w:t>5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1.50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International postcard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1.4</w:t>
      </w:r>
      <w:r w:rsidR="00CA1F3F" w:rsidRPr="00CA1F3F">
        <w:rPr>
          <w:rFonts w:cstheme="minorHAnsi"/>
          <w:sz w:val="28"/>
          <w:szCs w:val="28"/>
        </w:rPr>
        <w:t>5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1.50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International return receipt</w:t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5.</w:t>
      </w:r>
      <w:r w:rsidR="00CA1F3F" w:rsidRPr="00CA1F3F">
        <w:rPr>
          <w:rFonts w:cstheme="minorHAnsi"/>
          <w:sz w:val="28"/>
          <w:szCs w:val="28"/>
        </w:rPr>
        <w:t>30</w:t>
      </w:r>
      <w:r w:rsidR="00B2448B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5.65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1 oz. metered flat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1.2</w:t>
      </w:r>
      <w:r w:rsidR="00CA1F3F" w:rsidRPr="00CA1F3F">
        <w:rPr>
          <w:rFonts w:cstheme="minorHAnsi"/>
          <w:sz w:val="28"/>
          <w:szCs w:val="28"/>
        </w:rPr>
        <w:t>6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1.35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 xml:space="preserve">1 oz. metered </w:t>
      </w:r>
      <w:r w:rsidRPr="00CA1F3F">
        <w:rPr>
          <w:rFonts w:cstheme="minorHAnsi"/>
          <w:sz w:val="28"/>
          <w:szCs w:val="28"/>
          <w:u w:val="single"/>
        </w:rPr>
        <w:t>presort</w:t>
      </w:r>
      <w:r w:rsidRPr="00CA1F3F">
        <w:rPr>
          <w:rFonts w:cstheme="minorHAnsi"/>
          <w:sz w:val="28"/>
          <w:szCs w:val="28"/>
        </w:rPr>
        <w:t xml:space="preserve"> flat</w:t>
      </w:r>
      <w:r w:rsidRPr="00CA1F3F">
        <w:rPr>
          <w:rFonts w:cstheme="minorHAnsi"/>
          <w:sz w:val="28"/>
          <w:szCs w:val="28"/>
        </w:rPr>
        <w:tab/>
      </w:r>
      <w:r w:rsidR="00B2448B">
        <w:rPr>
          <w:rFonts w:cstheme="minorHAnsi"/>
          <w:sz w:val="28"/>
          <w:szCs w:val="28"/>
        </w:rPr>
        <w:t xml:space="preserve">$  </w:t>
      </w:r>
      <w:r w:rsidR="00591FD9">
        <w:rPr>
          <w:rFonts w:cstheme="minorHAnsi"/>
          <w:sz w:val="28"/>
          <w:szCs w:val="28"/>
        </w:rPr>
        <w:t xml:space="preserve"> .689</w:t>
      </w:r>
      <w:r w:rsidR="00B2448B">
        <w:rPr>
          <w:rFonts w:cstheme="minorHAnsi"/>
          <w:sz w:val="28"/>
          <w:szCs w:val="28"/>
        </w:rPr>
        <w:tab/>
      </w:r>
      <w:r w:rsidR="00B2448B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.831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Certificate of Mailing fee</w:t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ab/>
        <w:t xml:space="preserve">$ </w:t>
      </w:r>
      <w:proofErr w:type="gramStart"/>
      <w:r w:rsidRPr="00CA1F3F">
        <w:rPr>
          <w:rFonts w:cstheme="minorHAnsi"/>
          <w:sz w:val="28"/>
          <w:szCs w:val="28"/>
        </w:rPr>
        <w:t>1.</w:t>
      </w:r>
      <w:r w:rsidR="00CA1F3F" w:rsidRPr="00CA1F3F">
        <w:rPr>
          <w:rFonts w:cstheme="minorHAnsi"/>
          <w:sz w:val="28"/>
          <w:szCs w:val="28"/>
        </w:rPr>
        <w:t>8</w:t>
      </w:r>
      <w:r w:rsidRPr="00CA1F3F">
        <w:rPr>
          <w:rFonts w:cstheme="minorHAnsi"/>
          <w:sz w:val="28"/>
          <w:szCs w:val="28"/>
        </w:rPr>
        <w:t>5  each</w:t>
      </w:r>
      <w:proofErr w:type="gramEnd"/>
      <w:r w:rsidRPr="00CA1F3F">
        <w:rPr>
          <w:rFonts w:cstheme="minorHAnsi"/>
          <w:sz w:val="28"/>
          <w:szCs w:val="28"/>
        </w:rPr>
        <w:t>, if less than 3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1.95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Certificate of Mail</w:t>
      </w:r>
      <w:r w:rsidR="00F01068">
        <w:rPr>
          <w:rFonts w:cstheme="minorHAnsi"/>
          <w:sz w:val="28"/>
          <w:szCs w:val="28"/>
        </w:rPr>
        <w:t>i</w:t>
      </w:r>
      <w:r w:rsidRPr="00CA1F3F">
        <w:rPr>
          <w:rFonts w:cstheme="minorHAnsi"/>
          <w:sz w:val="28"/>
          <w:szCs w:val="28"/>
        </w:rPr>
        <w:t>ng fee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  <w:t>.</w:t>
      </w:r>
      <w:proofErr w:type="gramStart"/>
      <w:r w:rsidRPr="00CA1F3F">
        <w:rPr>
          <w:rFonts w:cstheme="minorHAnsi"/>
          <w:sz w:val="28"/>
          <w:szCs w:val="28"/>
        </w:rPr>
        <w:t>5</w:t>
      </w:r>
      <w:r w:rsidR="00CA1F3F" w:rsidRPr="00CA1F3F">
        <w:rPr>
          <w:rFonts w:cstheme="minorHAnsi"/>
          <w:sz w:val="28"/>
          <w:szCs w:val="28"/>
        </w:rPr>
        <w:t>4</w:t>
      </w:r>
      <w:r w:rsidRPr="00CA1F3F">
        <w:rPr>
          <w:rFonts w:cstheme="minorHAnsi"/>
          <w:sz w:val="28"/>
          <w:szCs w:val="28"/>
        </w:rPr>
        <w:t xml:space="preserve">  each</w:t>
      </w:r>
      <w:proofErr w:type="gramEnd"/>
      <w:r w:rsidRPr="00CA1F3F">
        <w:rPr>
          <w:rFonts w:cstheme="minorHAnsi"/>
          <w:sz w:val="28"/>
          <w:szCs w:val="28"/>
        </w:rPr>
        <w:t>, if 3 or more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.57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Certified fee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4.</w:t>
      </w:r>
      <w:r w:rsidR="00CA1F3F" w:rsidRPr="00CA1F3F">
        <w:rPr>
          <w:rFonts w:cstheme="minorHAnsi"/>
          <w:sz w:val="28"/>
          <w:szCs w:val="28"/>
        </w:rPr>
        <w:t>15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4.35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Return receipt fee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3.</w:t>
      </w:r>
      <w:r w:rsidR="00CA1F3F" w:rsidRPr="00CA1F3F">
        <w:rPr>
          <w:rFonts w:cstheme="minorHAnsi"/>
          <w:sz w:val="28"/>
          <w:szCs w:val="28"/>
        </w:rPr>
        <w:t>3</w:t>
      </w:r>
      <w:r w:rsidRPr="00CA1F3F">
        <w:rPr>
          <w:rFonts w:cstheme="minorHAnsi"/>
          <w:sz w:val="28"/>
          <w:szCs w:val="28"/>
        </w:rPr>
        <w:t>5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3.55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  <w:u w:val="single"/>
        </w:rPr>
        <w:t>Electronic</w:t>
      </w:r>
      <w:r w:rsidRPr="00CA1F3F">
        <w:rPr>
          <w:rFonts w:cstheme="minorHAnsi"/>
          <w:sz w:val="28"/>
          <w:szCs w:val="28"/>
        </w:rPr>
        <w:t xml:space="preserve"> return receipt fee</w:t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2.</w:t>
      </w:r>
      <w:r w:rsidR="00CA1F3F" w:rsidRPr="00CA1F3F">
        <w:rPr>
          <w:rFonts w:cstheme="minorHAnsi"/>
          <w:sz w:val="28"/>
          <w:szCs w:val="28"/>
        </w:rPr>
        <w:t>1</w:t>
      </w:r>
      <w:r w:rsidRPr="00CA1F3F">
        <w:rPr>
          <w:rFonts w:cstheme="minorHAnsi"/>
          <w:sz w:val="28"/>
          <w:szCs w:val="28"/>
        </w:rPr>
        <w:t>0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2.20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Restricted delivery fee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6.</w:t>
      </w:r>
      <w:r w:rsidR="00CA1F3F" w:rsidRPr="00CA1F3F">
        <w:rPr>
          <w:rFonts w:cstheme="minorHAnsi"/>
          <w:sz w:val="28"/>
          <w:szCs w:val="28"/>
        </w:rPr>
        <w:t>6</w:t>
      </w:r>
      <w:r w:rsidRPr="00CA1F3F">
        <w:rPr>
          <w:rFonts w:cstheme="minorHAnsi"/>
          <w:sz w:val="28"/>
          <w:szCs w:val="28"/>
        </w:rPr>
        <w:t>5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7.10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Packages starting at</w:t>
      </w:r>
      <w:r w:rsidRPr="00CA1F3F">
        <w:rPr>
          <w:rFonts w:cstheme="minorHAnsi"/>
          <w:sz w:val="28"/>
          <w:szCs w:val="28"/>
        </w:rPr>
        <w:tab/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Pr="00CA1F3F">
        <w:rPr>
          <w:rFonts w:cstheme="minorHAnsi"/>
          <w:sz w:val="28"/>
          <w:szCs w:val="28"/>
        </w:rPr>
        <w:t>4.</w:t>
      </w:r>
      <w:r w:rsidR="00CA1F3F" w:rsidRPr="00CA1F3F">
        <w:rPr>
          <w:rFonts w:cstheme="minorHAnsi"/>
          <w:sz w:val="28"/>
          <w:szCs w:val="28"/>
        </w:rPr>
        <w:t>75</w:t>
      </w:r>
      <w:r w:rsidR="00B2448B">
        <w:rPr>
          <w:rFonts w:cstheme="minorHAnsi"/>
          <w:sz w:val="28"/>
          <w:szCs w:val="28"/>
        </w:rPr>
        <w:tab/>
      </w:r>
      <w:r w:rsidR="00D62077">
        <w:rPr>
          <w:rFonts w:cstheme="minorHAnsi"/>
          <w:sz w:val="28"/>
          <w:szCs w:val="28"/>
        </w:rPr>
        <w:t xml:space="preserve">    *</w:t>
      </w:r>
      <w:r w:rsidR="00B2448B" w:rsidRPr="00D62077">
        <w:rPr>
          <w:rFonts w:cstheme="minorHAnsi"/>
          <w:b/>
          <w:sz w:val="28"/>
          <w:szCs w:val="28"/>
        </w:rPr>
        <w:t>New Ground Adv.-No Certified option</w:t>
      </w:r>
    </w:p>
    <w:p w:rsidR="007837D2" w:rsidRPr="00CA1F3F" w:rsidRDefault="007837D2">
      <w:pPr>
        <w:rPr>
          <w:rFonts w:cstheme="minorHAnsi"/>
          <w:sz w:val="28"/>
          <w:szCs w:val="28"/>
        </w:rPr>
      </w:pPr>
      <w:r w:rsidRPr="00CA1F3F">
        <w:rPr>
          <w:rFonts w:cstheme="minorHAnsi"/>
          <w:sz w:val="28"/>
          <w:szCs w:val="28"/>
        </w:rPr>
        <w:t>Flat rate priority envelope</w:t>
      </w:r>
      <w:r w:rsidRPr="00CA1F3F">
        <w:rPr>
          <w:rFonts w:cstheme="minorHAnsi"/>
          <w:sz w:val="28"/>
          <w:szCs w:val="28"/>
        </w:rPr>
        <w:tab/>
      </w:r>
      <w:r w:rsidR="00F33B89" w:rsidRPr="00CA1F3F">
        <w:rPr>
          <w:rFonts w:cstheme="minorHAnsi"/>
          <w:sz w:val="28"/>
          <w:szCs w:val="28"/>
        </w:rPr>
        <w:t xml:space="preserve">$ </w:t>
      </w:r>
      <w:r w:rsidR="00CA1F3F" w:rsidRPr="00CA1F3F">
        <w:rPr>
          <w:rFonts w:cstheme="minorHAnsi"/>
          <w:sz w:val="28"/>
          <w:szCs w:val="28"/>
        </w:rPr>
        <w:t>9.65</w:t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>
        <w:rPr>
          <w:rFonts w:cstheme="minorHAnsi"/>
          <w:sz w:val="28"/>
          <w:szCs w:val="28"/>
        </w:rPr>
        <w:tab/>
      </w:r>
      <w:r w:rsidR="00591FD9" w:rsidRPr="007124AA">
        <w:rPr>
          <w:rFonts w:cstheme="minorHAnsi"/>
          <w:b/>
          <w:sz w:val="28"/>
          <w:szCs w:val="28"/>
        </w:rPr>
        <w:t>9.65</w:t>
      </w:r>
      <w:bookmarkStart w:id="0" w:name="_GoBack"/>
      <w:bookmarkEnd w:id="0"/>
    </w:p>
    <w:p w:rsidR="007837D2" w:rsidRPr="00CA1F3F" w:rsidRDefault="00B2448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*First Class Package Service</w:t>
      </w:r>
      <w:r w:rsidR="007B63E6">
        <w:rPr>
          <w:rFonts w:cstheme="minorHAnsi"/>
          <w:sz w:val="28"/>
          <w:szCs w:val="28"/>
        </w:rPr>
        <w:t>, Retail Ground Service, and Parcel Select Ground Service have been</w:t>
      </w:r>
      <w:r>
        <w:rPr>
          <w:rFonts w:cstheme="minorHAnsi"/>
          <w:sz w:val="28"/>
          <w:szCs w:val="28"/>
        </w:rPr>
        <w:t xml:space="preserve"> replaced with Ground Advantage with Signature Confirmation (recommended).   </w:t>
      </w:r>
      <w:r w:rsidRPr="00D62077">
        <w:rPr>
          <w:rFonts w:cstheme="minorHAnsi"/>
          <w:sz w:val="28"/>
          <w:szCs w:val="28"/>
          <w:u w:val="single"/>
        </w:rPr>
        <w:t>Certified Mail is no longer available for these items.</w:t>
      </w:r>
      <w:r>
        <w:rPr>
          <w:rFonts w:cstheme="minorHAnsi"/>
          <w:sz w:val="28"/>
          <w:szCs w:val="28"/>
        </w:rPr>
        <w:t xml:space="preserve">   You may also send Priority Mail however preprinted labels cannot no longer be ordered.    It has been replaced by online label creation and payment.</w:t>
      </w:r>
    </w:p>
    <w:sectPr w:rsidR="007837D2" w:rsidRPr="00CA1F3F" w:rsidSect="00D62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D2"/>
    <w:rsid w:val="00591FD9"/>
    <w:rsid w:val="007124AA"/>
    <w:rsid w:val="007837D2"/>
    <w:rsid w:val="007B63E6"/>
    <w:rsid w:val="008D3A19"/>
    <w:rsid w:val="00B2448B"/>
    <w:rsid w:val="00CA1F3F"/>
    <w:rsid w:val="00D62077"/>
    <w:rsid w:val="00EB5ED8"/>
    <w:rsid w:val="00F01068"/>
    <w:rsid w:val="00F3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21A3"/>
  <w15:chartTrackingRefBased/>
  <w15:docId w15:val="{55547F9F-7B15-4241-8D5C-5F36828C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Edna</dc:creator>
  <cp:keywords/>
  <dc:description/>
  <cp:lastModifiedBy>Chavez, Edna</cp:lastModifiedBy>
  <cp:revision>8</cp:revision>
  <cp:lastPrinted>2023-04-25T17:00:00Z</cp:lastPrinted>
  <dcterms:created xsi:type="dcterms:W3CDTF">2022-06-29T15:34:00Z</dcterms:created>
  <dcterms:modified xsi:type="dcterms:W3CDTF">2023-07-25T17:24:00Z</dcterms:modified>
</cp:coreProperties>
</file>