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1D47F4" w14:textId="77777777" w:rsidR="00B255BD" w:rsidRDefault="00B255BD" w:rsidP="63004163">
      <w:pPr>
        <w:pStyle w:val="Default"/>
        <w:jc w:val="center"/>
        <w:rPr>
          <w:rFonts w:asciiTheme="minorHAnsi" w:hAnsiTheme="minorHAnsi" w:cstheme="minorBidi"/>
          <w:color w:val="auto"/>
          <w:sz w:val="22"/>
          <w:szCs w:val="22"/>
        </w:rPr>
      </w:pPr>
      <w:bookmarkStart w:id="0" w:name="_Hlk48216983"/>
      <w:bookmarkEnd w:id="0"/>
    </w:p>
    <w:p w14:paraId="615E3614" w14:textId="77777777" w:rsidR="00D4117A" w:rsidRDefault="00D4117A" w:rsidP="00D4117A">
      <w:pPr>
        <w:pStyle w:val="Default"/>
        <w:jc w:val="center"/>
        <w:rPr>
          <w:rFonts w:asciiTheme="minorHAnsi" w:hAnsiTheme="minorHAnsi" w:cstheme="minorHAnsi"/>
          <w:color w:val="auto"/>
          <w:sz w:val="22"/>
          <w:szCs w:val="22"/>
        </w:rPr>
      </w:pPr>
      <w:r>
        <w:rPr>
          <w:rFonts w:asciiTheme="minorHAnsi" w:hAnsiTheme="minorHAnsi" w:cstheme="minorHAnsi"/>
          <w:noProof/>
          <w:color w:val="auto"/>
          <w:sz w:val="22"/>
          <w:szCs w:val="22"/>
        </w:rPr>
        <w:drawing>
          <wp:inline distT="0" distB="0" distL="0" distR="0" wp14:anchorId="1A76723B" wp14:editId="4D0912F5">
            <wp:extent cx="3022600" cy="814066"/>
            <wp:effectExtent l="0" t="0" r="6350" b="5715"/>
            <wp:docPr id="1" name="Picture 1" descr="A close-up of a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3038630" cy="818383"/>
                    </a:xfrm>
                    <a:prstGeom prst="rect">
                      <a:avLst/>
                    </a:prstGeom>
                  </pic:spPr>
                </pic:pic>
              </a:graphicData>
            </a:graphic>
          </wp:inline>
        </w:drawing>
      </w:r>
    </w:p>
    <w:p w14:paraId="764D8051" w14:textId="77777777" w:rsidR="006038E4" w:rsidRDefault="006038E4" w:rsidP="00D4117A">
      <w:pPr>
        <w:pStyle w:val="Default"/>
        <w:jc w:val="center"/>
        <w:rPr>
          <w:rFonts w:asciiTheme="minorHAnsi" w:hAnsiTheme="minorHAnsi" w:cstheme="minorHAnsi"/>
          <w:color w:val="auto"/>
          <w:sz w:val="22"/>
          <w:szCs w:val="22"/>
        </w:rPr>
      </w:pPr>
    </w:p>
    <w:p w14:paraId="1640A894" w14:textId="77777777" w:rsidR="00F229B7" w:rsidRPr="00F229B7" w:rsidRDefault="00755F3F" w:rsidP="63004163">
      <w:pPr>
        <w:pStyle w:val="Default"/>
        <w:jc w:val="center"/>
        <w:rPr>
          <w:rFonts w:asciiTheme="minorHAnsi" w:hAnsiTheme="minorHAnsi" w:cstheme="minorBidi"/>
          <w:b/>
          <w:bCs/>
          <w:color w:val="auto"/>
        </w:rPr>
      </w:pPr>
      <w:r w:rsidRPr="63004163">
        <w:rPr>
          <w:rFonts w:asciiTheme="minorHAnsi" w:hAnsiTheme="minorHAnsi" w:cstheme="minorBidi"/>
          <w:b/>
          <w:bCs/>
          <w:color w:val="auto"/>
        </w:rPr>
        <w:t>Vector Control Collaborative Mentorship Program</w:t>
      </w:r>
      <w:r w:rsidR="00F229B7" w:rsidRPr="63004163">
        <w:rPr>
          <w:rFonts w:asciiTheme="minorHAnsi" w:hAnsiTheme="minorHAnsi" w:cstheme="minorBidi"/>
          <w:b/>
          <w:bCs/>
          <w:color w:val="auto"/>
        </w:rPr>
        <w:t xml:space="preserve"> (202</w:t>
      </w:r>
      <w:r w:rsidR="17AFCA00" w:rsidRPr="63004163">
        <w:rPr>
          <w:rFonts w:asciiTheme="minorHAnsi" w:hAnsiTheme="minorHAnsi" w:cstheme="minorBidi"/>
          <w:b/>
          <w:bCs/>
          <w:color w:val="auto"/>
        </w:rPr>
        <w:t>3</w:t>
      </w:r>
      <w:r w:rsidR="00F229B7" w:rsidRPr="63004163">
        <w:rPr>
          <w:rFonts w:asciiTheme="minorHAnsi" w:hAnsiTheme="minorHAnsi" w:cstheme="minorBidi"/>
          <w:b/>
          <w:bCs/>
          <w:color w:val="auto"/>
        </w:rPr>
        <w:t>)</w:t>
      </w:r>
      <w:r w:rsidR="006E46CE" w:rsidRPr="63004163">
        <w:rPr>
          <w:rFonts w:asciiTheme="minorHAnsi" w:hAnsiTheme="minorHAnsi" w:cstheme="minorBidi"/>
          <w:b/>
          <w:bCs/>
          <w:color w:val="auto"/>
        </w:rPr>
        <w:t xml:space="preserve"> </w:t>
      </w:r>
      <w:r w:rsidR="00F229B7" w:rsidRPr="63004163">
        <w:rPr>
          <w:rFonts w:asciiTheme="minorHAnsi" w:hAnsiTheme="minorHAnsi" w:cstheme="minorBidi"/>
          <w:b/>
          <w:bCs/>
          <w:color w:val="auto"/>
        </w:rPr>
        <w:t>Application</w:t>
      </w:r>
    </w:p>
    <w:p w14:paraId="498FE0B3" w14:textId="77777777" w:rsidR="00D4117A" w:rsidRDefault="00D4117A" w:rsidP="00255958">
      <w:pPr>
        <w:pStyle w:val="Default"/>
        <w:rPr>
          <w:rFonts w:asciiTheme="minorHAnsi" w:hAnsiTheme="minorHAnsi" w:cstheme="minorHAnsi"/>
          <w:color w:val="auto"/>
          <w:sz w:val="22"/>
          <w:szCs w:val="22"/>
        </w:rPr>
      </w:pPr>
    </w:p>
    <w:p w14:paraId="2FAC0FF1" w14:textId="77777777" w:rsidR="00255958" w:rsidRPr="00B5269F" w:rsidRDefault="00255958" w:rsidP="00255958">
      <w:pPr>
        <w:pStyle w:val="Default"/>
        <w:rPr>
          <w:rFonts w:asciiTheme="minorHAnsi" w:hAnsiTheme="minorHAnsi" w:cstheme="minorHAnsi"/>
          <w:color w:val="auto"/>
          <w:sz w:val="22"/>
          <w:szCs w:val="22"/>
        </w:rPr>
      </w:pPr>
      <w:r w:rsidRPr="00B5269F">
        <w:rPr>
          <w:rFonts w:asciiTheme="minorHAnsi" w:hAnsiTheme="minorHAnsi" w:cstheme="minorHAnsi"/>
          <w:color w:val="auto"/>
          <w:sz w:val="22"/>
          <w:szCs w:val="22"/>
        </w:rPr>
        <w:t>The National Association of County and City Health Officials (NACCHO) and the Centers for Disease Control and Prevention</w:t>
      </w:r>
      <w:r w:rsidR="00412535">
        <w:rPr>
          <w:rFonts w:asciiTheme="minorHAnsi" w:hAnsiTheme="minorHAnsi" w:cstheme="minorHAnsi"/>
          <w:color w:val="auto"/>
          <w:sz w:val="22"/>
          <w:szCs w:val="22"/>
        </w:rPr>
        <w:t xml:space="preserve"> (CDC)</w:t>
      </w:r>
      <w:r w:rsidRPr="00B5269F">
        <w:rPr>
          <w:rFonts w:asciiTheme="minorHAnsi" w:hAnsiTheme="minorHAnsi" w:cstheme="minorHAnsi"/>
          <w:color w:val="auto"/>
          <w:sz w:val="22"/>
          <w:szCs w:val="22"/>
        </w:rPr>
        <w:t xml:space="preserve"> have established the Vector Control Collaborative (VCC) to match local vector control programs with demonstrated expertise in the ten capabilities with vector control programs currently looking for guidance, tools and resources, and recommendations to build program capability. </w:t>
      </w:r>
    </w:p>
    <w:p w14:paraId="76EC4D04" w14:textId="77777777" w:rsidR="00255958" w:rsidRPr="00B5269F" w:rsidRDefault="00255958" w:rsidP="00255958">
      <w:pPr>
        <w:pStyle w:val="Default"/>
        <w:rPr>
          <w:rFonts w:asciiTheme="minorHAnsi" w:hAnsiTheme="minorHAnsi" w:cstheme="minorHAnsi"/>
          <w:color w:val="auto"/>
          <w:sz w:val="22"/>
          <w:szCs w:val="22"/>
        </w:rPr>
      </w:pPr>
    </w:p>
    <w:p w14:paraId="625382B2" w14:textId="77777777" w:rsidR="00255958" w:rsidRPr="007F1942" w:rsidRDefault="00255958" w:rsidP="753FA5FB">
      <w:pPr>
        <w:pStyle w:val="Default"/>
        <w:rPr>
          <w:rFonts w:ascii="Calibri" w:eastAsia="Calibri" w:hAnsi="Calibri" w:cs="Calibri"/>
          <w:sz w:val="22"/>
          <w:szCs w:val="22"/>
        </w:rPr>
      </w:pPr>
      <w:r w:rsidRPr="753FA5FB">
        <w:rPr>
          <w:rFonts w:asciiTheme="minorHAnsi" w:hAnsiTheme="minorHAnsi" w:cstheme="minorBidi"/>
          <w:color w:val="auto"/>
          <w:sz w:val="22"/>
          <w:szCs w:val="22"/>
        </w:rPr>
        <w:t xml:space="preserve">Participants in the VCC will be provided </w:t>
      </w:r>
      <w:r w:rsidR="00804FB8" w:rsidRPr="753FA5FB">
        <w:rPr>
          <w:rFonts w:asciiTheme="minorHAnsi" w:hAnsiTheme="minorHAnsi" w:cstheme="minorBidi"/>
          <w:color w:val="auto"/>
          <w:sz w:val="22"/>
          <w:szCs w:val="22"/>
        </w:rPr>
        <w:t xml:space="preserve">with </w:t>
      </w:r>
      <w:r w:rsidRPr="753FA5FB">
        <w:rPr>
          <w:rFonts w:asciiTheme="minorHAnsi" w:hAnsiTheme="minorHAnsi" w:cstheme="minorBidi"/>
          <w:color w:val="auto"/>
          <w:sz w:val="22"/>
          <w:szCs w:val="22"/>
        </w:rPr>
        <w:t xml:space="preserve">a mentor who will visit their program to provide on-site technical assistance in vector surveillance and control. Selected programs will also be awarded funds to visit their mentor's site and shadow their program. NACCHO will award nine vector control programs with </w:t>
      </w:r>
      <w:r w:rsidR="25863556" w:rsidRPr="753FA5FB">
        <w:rPr>
          <w:rFonts w:asciiTheme="minorHAnsi" w:hAnsiTheme="minorHAnsi" w:cstheme="minorBidi"/>
          <w:color w:val="auto"/>
          <w:sz w:val="22"/>
          <w:szCs w:val="22"/>
        </w:rPr>
        <w:t>up to $10,000</w:t>
      </w:r>
      <w:r w:rsidRPr="753FA5FB">
        <w:rPr>
          <w:rFonts w:asciiTheme="minorHAnsi" w:hAnsiTheme="minorHAnsi" w:cstheme="minorBidi"/>
          <w:color w:val="auto"/>
          <w:sz w:val="22"/>
          <w:szCs w:val="22"/>
        </w:rPr>
        <w:t xml:space="preserve"> to participate in the VCC and </w:t>
      </w:r>
      <w:r w:rsidR="4E79B08D" w:rsidRPr="753FA5FB">
        <w:rPr>
          <w:rFonts w:asciiTheme="minorHAnsi" w:hAnsiTheme="minorHAnsi" w:cstheme="minorBidi"/>
          <w:color w:val="auto"/>
          <w:sz w:val="22"/>
          <w:szCs w:val="22"/>
        </w:rPr>
        <w:t xml:space="preserve">to </w:t>
      </w:r>
      <w:r w:rsidRPr="753FA5FB">
        <w:rPr>
          <w:rFonts w:asciiTheme="minorHAnsi" w:hAnsiTheme="minorHAnsi" w:cstheme="minorBidi"/>
          <w:color w:val="auto"/>
          <w:sz w:val="22"/>
          <w:szCs w:val="22"/>
        </w:rPr>
        <w:t xml:space="preserve">cover site visit expenses. </w:t>
      </w:r>
      <w:r w:rsidR="00E343B0">
        <w:br/>
      </w:r>
      <w:r w:rsidR="00E343B0">
        <w:br/>
      </w:r>
      <w:r w:rsidR="73DBC27B" w:rsidRPr="753FA5FB">
        <w:rPr>
          <w:rFonts w:asciiTheme="minorHAnsi" w:hAnsiTheme="minorHAnsi" w:cstheme="minorBidi"/>
          <w:color w:val="auto"/>
          <w:sz w:val="22"/>
          <w:szCs w:val="22"/>
        </w:rPr>
        <w:t>If there are questions</w:t>
      </w:r>
      <w:r w:rsidR="35228D4D" w:rsidRPr="753FA5FB">
        <w:rPr>
          <w:rFonts w:asciiTheme="minorHAnsi" w:hAnsiTheme="minorHAnsi" w:cstheme="minorBidi"/>
          <w:color w:val="auto"/>
          <w:sz w:val="22"/>
          <w:szCs w:val="22"/>
        </w:rPr>
        <w:t xml:space="preserve"> about the Vector Control Collaborative, </w:t>
      </w:r>
      <w:r w:rsidR="514097D4" w:rsidRPr="753FA5FB">
        <w:rPr>
          <w:rFonts w:asciiTheme="minorHAnsi" w:hAnsiTheme="minorHAnsi" w:cstheme="minorBidi"/>
          <w:color w:val="auto"/>
          <w:sz w:val="22"/>
          <w:szCs w:val="22"/>
        </w:rPr>
        <w:t xml:space="preserve">NACCHO and CDC will host an </w:t>
      </w:r>
      <w:r w:rsidR="34003B7D" w:rsidRPr="753FA5FB">
        <w:rPr>
          <w:rFonts w:asciiTheme="minorHAnsi" w:hAnsiTheme="minorHAnsi" w:cstheme="minorBidi"/>
          <w:color w:val="auto"/>
          <w:sz w:val="22"/>
          <w:szCs w:val="22"/>
        </w:rPr>
        <w:t xml:space="preserve">informational webinar </w:t>
      </w:r>
      <w:r w:rsidR="34003B7D" w:rsidRPr="753FA5FB">
        <w:rPr>
          <w:rFonts w:ascii="Calibri" w:eastAsia="Calibri" w:hAnsi="Calibri" w:cs="Calibri"/>
          <w:color w:val="000000" w:themeColor="text1"/>
          <w:sz w:val="22"/>
          <w:szCs w:val="22"/>
        </w:rPr>
        <w:t xml:space="preserve">on Tuesday, January 31, 2023, at 2pm ET. Register </w:t>
      </w:r>
      <w:hyperlink r:id="rId9">
        <w:r w:rsidR="61E9F3E9" w:rsidRPr="753FA5FB">
          <w:rPr>
            <w:rStyle w:val="Hyperlink"/>
            <w:rFonts w:ascii="Calibri" w:eastAsia="Calibri" w:hAnsi="Calibri" w:cs="Calibri"/>
            <w:b/>
            <w:bCs/>
            <w:sz w:val="22"/>
            <w:szCs w:val="22"/>
          </w:rPr>
          <w:t>here</w:t>
        </w:r>
      </w:hyperlink>
      <w:r w:rsidR="61E9F3E9" w:rsidRPr="753FA5FB">
        <w:rPr>
          <w:rFonts w:ascii="Calibri" w:eastAsia="Calibri" w:hAnsi="Calibri" w:cs="Calibri"/>
          <w:sz w:val="22"/>
          <w:szCs w:val="22"/>
        </w:rPr>
        <w:t>.</w:t>
      </w:r>
      <w:r w:rsidR="00E343B0">
        <w:br/>
      </w:r>
    </w:p>
    <w:p w14:paraId="38C9C466" w14:textId="77777777" w:rsidR="00255958" w:rsidRPr="007F1942" w:rsidRDefault="00255958" w:rsidP="63004163">
      <w:pPr>
        <w:pStyle w:val="Default"/>
        <w:rPr>
          <w:rFonts w:asciiTheme="minorHAnsi" w:hAnsiTheme="minorHAnsi" w:cstheme="minorBidi"/>
          <w:color w:val="FF0000"/>
          <w:sz w:val="22"/>
          <w:szCs w:val="22"/>
        </w:rPr>
      </w:pPr>
      <w:r w:rsidRPr="04A14A1C">
        <w:rPr>
          <w:rFonts w:asciiTheme="minorHAnsi" w:hAnsiTheme="minorHAnsi" w:cstheme="minorBidi"/>
          <w:b/>
          <w:bCs/>
          <w:color w:val="FF0000"/>
          <w:sz w:val="22"/>
          <w:szCs w:val="22"/>
        </w:rPr>
        <w:t xml:space="preserve">Completed </w:t>
      </w:r>
      <w:r w:rsidR="002602DA" w:rsidRPr="04A14A1C">
        <w:rPr>
          <w:rFonts w:asciiTheme="minorHAnsi" w:hAnsiTheme="minorHAnsi" w:cstheme="minorBidi"/>
          <w:b/>
          <w:bCs/>
          <w:color w:val="FF0000"/>
          <w:sz w:val="22"/>
          <w:szCs w:val="22"/>
        </w:rPr>
        <w:t>applications</w:t>
      </w:r>
      <w:r w:rsidRPr="04A14A1C">
        <w:rPr>
          <w:rFonts w:asciiTheme="minorHAnsi" w:hAnsiTheme="minorHAnsi" w:cstheme="minorBidi"/>
          <w:b/>
          <w:bCs/>
          <w:color w:val="FF0000"/>
          <w:sz w:val="22"/>
          <w:szCs w:val="22"/>
        </w:rPr>
        <w:t xml:space="preserve"> must be sent to </w:t>
      </w:r>
      <w:hyperlink r:id="rId10">
        <w:r w:rsidR="00B5269F" w:rsidRPr="04A14A1C">
          <w:rPr>
            <w:rStyle w:val="Hyperlink"/>
            <w:rFonts w:asciiTheme="minorHAnsi" w:hAnsiTheme="minorHAnsi" w:cstheme="minorBidi"/>
            <w:b/>
            <w:bCs/>
            <w:sz w:val="22"/>
            <w:szCs w:val="22"/>
          </w:rPr>
          <w:t>vectorcontrol@naccho.org</w:t>
        </w:r>
      </w:hyperlink>
      <w:r w:rsidR="00B5269F" w:rsidRPr="04A14A1C">
        <w:rPr>
          <w:rFonts w:asciiTheme="minorHAnsi" w:hAnsiTheme="minorHAnsi" w:cstheme="minorBidi"/>
          <w:b/>
          <w:bCs/>
          <w:color w:val="FF0000"/>
          <w:sz w:val="22"/>
          <w:szCs w:val="22"/>
        </w:rPr>
        <w:t xml:space="preserve"> </w:t>
      </w:r>
      <w:r w:rsidRPr="04A14A1C">
        <w:rPr>
          <w:rFonts w:asciiTheme="minorHAnsi" w:hAnsiTheme="minorHAnsi" w:cstheme="minorBidi"/>
          <w:b/>
          <w:bCs/>
          <w:color w:val="FF0000"/>
          <w:sz w:val="22"/>
          <w:szCs w:val="22"/>
        </w:rPr>
        <w:t xml:space="preserve">no later than 11:59 PT on </w:t>
      </w:r>
      <w:r w:rsidR="00930794" w:rsidRPr="04A14A1C">
        <w:rPr>
          <w:rFonts w:asciiTheme="minorHAnsi" w:hAnsiTheme="minorHAnsi" w:cstheme="minorBidi"/>
          <w:b/>
          <w:bCs/>
          <w:color w:val="FF0000"/>
          <w:sz w:val="22"/>
          <w:szCs w:val="22"/>
        </w:rPr>
        <w:t>Monday</w:t>
      </w:r>
      <w:r w:rsidRPr="04A14A1C">
        <w:rPr>
          <w:rFonts w:asciiTheme="minorHAnsi" w:hAnsiTheme="minorHAnsi" w:cstheme="minorBidi"/>
          <w:b/>
          <w:bCs/>
          <w:color w:val="FF0000"/>
          <w:sz w:val="22"/>
          <w:szCs w:val="22"/>
        </w:rPr>
        <w:t xml:space="preserve">, </w:t>
      </w:r>
      <w:r w:rsidR="0756F36A" w:rsidRPr="04A14A1C">
        <w:rPr>
          <w:rFonts w:asciiTheme="minorHAnsi" w:hAnsiTheme="minorHAnsi" w:cstheme="minorBidi"/>
          <w:b/>
          <w:bCs/>
          <w:color w:val="FF0000"/>
          <w:sz w:val="22"/>
          <w:szCs w:val="22"/>
        </w:rPr>
        <w:t xml:space="preserve">February </w:t>
      </w:r>
      <w:r w:rsidR="00E343B0" w:rsidRPr="04A14A1C">
        <w:rPr>
          <w:rFonts w:asciiTheme="minorHAnsi" w:hAnsiTheme="minorHAnsi" w:cstheme="minorBidi"/>
          <w:b/>
          <w:bCs/>
          <w:color w:val="FF0000"/>
          <w:sz w:val="22"/>
          <w:szCs w:val="22"/>
        </w:rPr>
        <w:t>2</w:t>
      </w:r>
      <w:r w:rsidR="5561B465" w:rsidRPr="04A14A1C">
        <w:rPr>
          <w:rFonts w:asciiTheme="minorHAnsi" w:hAnsiTheme="minorHAnsi" w:cstheme="minorBidi"/>
          <w:b/>
          <w:bCs/>
          <w:color w:val="FF0000"/>
          <w:sz w:val="22"/>
          <w:szCs w:val="22"/>
        </w:rPr>
        <w:t>7</w:t>
      </w:r>
      <w:r w:rsidRPr="04A14A1C">
        <w:rPr>
          <w:rFonts w:asciiTheme="minorHAnsi" w:hAnsiTheme="minorHAnsi" w:cstheme="minorBidi"/>
          <w:b/>
          <w:bCs/>
          <w:color w:val="FF0000"/>
          <w:sz w:val="22"/>
          <w:szCs w:val="22"/>
        </w:rPr>
        <w:t>, 202</w:t>
      </w:r>
      <w:r w:rsidR="1F02ED00" w:rsidRPr="04A14A1C">
        <w:rPr>
          <w:rFonts w:asciiTheme="minorHAnsi" w:hAnsiTheme="minorHAnsi" w:cstheme="minorBidi"/>
          <w:b/>
          <w:bCs/>
          <w:color w:val="FF0000"/>
          <w:sz w:val="22"/>
          <w:szCs w:val="22"/>
        </w:rPr>
        <w:t>3</w:t>
      </w:r>
      <w:r w:rsidRPr="04A14A1C">
        <w:rPr>
          <w:rFonts w:asciiTheme="minorHAnsi" w:hAnsiTheme="minorHAnsi" w:cstheme="minorBidi"/>
          <w:b/>
          <w:bCs/>
          <w:color w:val="FF0000"/>
          <w:sz w:val="22"/>
          <w:szCs w:val="22"/>
        </w:rPr>
        <w:t>.</w:t>
      </w:r>
      <w:r w:rsidR="002602DA" w:rsidRPr="04A14A1C">
        <w:rPr>
          <w:rFonts w:asciiTheme="minorHAnsi" w:hAnsiTheme="minorHAnsi" w:cstheme="minorBidi"/>
          <w:b/>
          <w:bCs/>
          <w:color w:val="FF0000"/>
          <w:sz w:val="22"/>
          <w:szCs w:val="22"/>
        </w:rPr>
        <w:t xml:space="preserve"> In addition to this form, you must also submit </w:t>
      </w:r>
      <w:hyperlink r:id="rId11">
        <w:r w:rsidR="002602DA" w:rsidRPr="04A14A1C">
          <w:rPr>
            <w:rStyle w:val="Hyperlink"/>
            <w:rFonts w:asciiTheme="minorHAnsi" w:hAnsiTheme="minorHAnsi" w:cstheme="minorBidi"/>
            <w:b/>
            <w:bCs/>
            <w:sz w:val="22"/>
            <w:szCs w:val="22"/>
          </w:rPr>
          <w:t>a</w:t>
        </w:r>
        <w:r w:rsidR="422C94EC" w:rsidRPr="04A14A1C">
          <w:rPr>
            <w:rStyle w:val="Hyperlink"/>
            <w:rFonts w:asciiTheme="minorHAnsi" w:hAnsiTheme="minorHAnsi" w:cstheme="minorBidi"/>
            <w:b/>
            <w:bCs/>
            <w:sz w:val="22"/>
            <w:szCs w:val="22"/>
          </w:rPr>
          <w:t xml:space="preserve"> </w:t>
        </w:r>
        <w:r w:rsidR="46EE0690" w:rsidRPr="04A14A1C">
          <w:rPr>
            <w:rStyle w:val="Hyperlink"/>
            <w:rFonts w:asciiTheme="minorHAnsi" w:hAnsiTheme="minorHAnsi" w:cstheme="minorBidi"/>
            <w:b/>
            <w:bCs/>
            <w:sz w:val="22"/>
            <w:szCs w:val="22"/>
          </w:rPr>
          <w:t>budget</w:t>
        </w:r>
      </w:hyperlink>
      <w:r w:rsidR="46EE0690" w:rsidRPr="04A14A1C">
        <w:rPr>
          <w:rFonts w:asciiTheme="minorHAnsi" w:hAnsiTheme="minorHAnsi" w:cstheme="minorBidi"/>
          <w:b/>
          <w:bCs/>
          <w:sz w:val="22"/>
          <w:szCs w:val="22"/>
        </w:rPr>
        <w:t>.</w:t>
      </w:r>
      <w:r w:rsidR="404CFC8C" w:rsidRPr="04A14A1C">
        <w:rPr>
          <w:rFonts w:asciiTheme="minorHAnsi" w:hAnsiTheme="minorHAnsi" w:cstheme="minorBidi"/>
          <w:b/>
          <w:bCs/>
          <w:sz w:val="22"/>
          <w:szCs w:val="22"/>
        </w:rPr>
        <w:t xml:space="preserve"> </w:t>
      </w:r>
      <w:r w:rsidR="404CFC8C" w:rsidRPr="04A14A1C">
        <w:rPr>
          <w:rFonts w:asciiTheme="minorHAnsi" w:hAnsiTheme="minorHAnsi" w:cstheme="minorBidi"/>
          <w:b/>
          <w:bCs/>
          <w:color w:val="FF0000"/>
          <w:sz w:val="22"/>
          <w:szCs w:val="22"/>
        </w:rPr>
        <w:t>(</w:t>
      </w:r>
      <w:r w:rsidR="55BBA373" w:rsidRPr="04A14A1C">
        <w:rPr>
          <w:rFonts w:asciiTheme="minorHAnsi" w:hAnsiTheme="minorHAnsi" w:cstheme="minorBidi"/>
          <w:b/>
          <w:bCs/>
          <w:color w:val="FF0000"/>
          <w:sz w:val="22"/>
          <w:szCs w:val="22"/>
        </w:rPr>
        <w:t>Guidance</w:t>
      </w:r>
      <w:r w:rsidR="404CFC8C" w:rsidRPr="04A14A1C">
        <w:rPr>
          <w:rFonts w:asciiTheme="minorHAnsi" w:hAnsiTheme="minorHAnsi" w:cstheme="minorBidi"/>
          <w:b/>
          <w:bCs/>
          <w:color w:val="FF0000"/>
          <w:sz w:val="22"/>
          <w:szCs w:val="22"/>
        </w:rPr>
        <w:t xml:space="preserve"> for completing, the budget can be accessed</w:t>
      </w:r>
      <w:r w:rsidR="17686AA6" w:rsidRPr="04A14A1C">
        <w:rPr>
          <w:rFonts w:asciiTheme="minorHAnsi" w:hAnsiTheme="minorHAnsi" w:cstheme="minorBidi"/>
          <w:b/>
          <w:bCs/>
          <w:color w:val="FF0000"/>
          <w:sz w:val="22"/>
          <w:szCs w:val="22"/>
        </w:rPr>
        <w:t xml:space="preserve"> </w:t>
      </w:r>
      <w:hyperlink r:id="rId12">
        <w:r w:rsidR="404CFC8C" w:rsidRPr="04A14A1C">
          <w:rPr>
            <w:rStyle w:val="Hyperlink"/>
            <w:rFonts w:asciiTheme="minorHAnsi" w:hAnsiTheme="minorHAnsi" w:cstheme="minorBidi"/>
            <w:b/>
            <w:bCs/>
            <w:sz w:val="22"/>
            <w:szCs w:val="22"/>
          </w:rPr>
          <w:t>here</w:t>
        </w:r>
      </w:hyperlink>
      <w:r w:rsidR="404CFC8C" w:rsidRPr="04A14A1C">
        <w:rPr>
          <w:rFonts w:asciiTheme="minorHAnsi" w:hAnsiTheme="minorHAnsi" w:cstheme="minorBidi"/>
          <w:b/>
          <w:bCs/>
          <w:color w:val="FF0000"/>
          <w:sz w:val="22"/>
          <w:szCs w:val="22"/>
        </w:rPr>
        <w:t>).</w:t>
      </w:r>
      <w:r w:rsidRPr="04A14A1C">
        <w:rPr>
          <w:rFonts w:asciiTheme="minorHAnsi" w:hAnsiTheme="minorHAnsi" w:cstheme="minorBidi"/>
          <w:b/>
          <w:bCs/>
          <w:color w:val="FF0000"/>
          <w:sz w:val="22"/>
          <w:szCs w:val="22"/>
        </w:rPr>
        <w:t xml:space="preserve">* </w:t>
      </w:r>
    </w:p>
    <w:p w14:paraId="2F805FD0" w14:textId="77777777" w:rsidR="00255958" w:rsidRPr="00B5269F" w:rsidRDefault="00255958" w:rsidP="00255958">
      <w:pPr>
        <w:pStyle w:val="Default"/>
        <w:rPr>
          <w:rFonts w:asciiTheme="minorHAnsi" w:hAnsiTheme="minorHAnsi" w:cstheme="minorHAnsi"/>
          <w:i/>
          <w:iCs/>
          <w:color w:val="auto"/>
          <w:sz w:val="22"/>
          <w:szCs w:val="22"/>
        </w:rPr>
      </w:pPr>
    </w:p>
    <w:p w14:paraId="6AE87179" w14:textId="77777777" w:rsidR="00255958" w:rsidRPr="00B5269F" w:rsidRDefault="00255958" w:rsidP="599F9387">
      <w:pPr>
        <w:pStyle w:val="Default"/>
        <w:rPr>
          <w:rFonts w:asciiTheme="minorHAnsi" w:hAnsiTheme="minorHAnsi" w:cstheme="minorBidi"/>
          <w:color w:val="auto"/>
          <w:sz w:val="22"/>
          <w:szCs w:val="22"/>
        </w:rPr>
      </w:pPr>
      <w:r w:rsidRPr="599F9387">
        <w:rPr>
          <w:rFonts w:asciiTheme="minorHAnsi" w:hAnsiTheme="minorHAnsi" w:cstheme="minorBidi"/>
          <w:i/>
          <w:iCs/>
          <w:color w:val="auto"/>
          <w:sz w:val="22"/>
          <w:szCs w:val="22"/>
        </w:rPr>
        <w:t>*If you are not applying as an employee of a local health department, you must also submit a letter of support from your local health authority describing how the local health department and vector control program will collaborate to improve jurisdictional capacity to prevent and respond to vector-borne threats. Your local health authority may be a health commissioner, a departmental director of environmental health, or another representative with appropriate decision-making authority.</w:t>
      </w:r>
    </w:p>
    <w:p w14:paraId="725610A9" w14:textId="77777777" w:rsidR="00255958" w:rsidRDefault="00255958" w:rsidP="599F9387">
      <w:pPr>
        <w:pStyle w:val="Default"/>
        <w:rPr>
          <w:rFonts w:asciiTheme="minorHAnsi" w:hAnsiTheme="minorHAnsi" w:cstheme="minorBidi"/>
          <w:i/>
          <w:iCs/>
          <w:color w:val="auto"/>
          <w:sz w:val="22"/>
          <w:szCs w:val="22"/>
        </w:rPr>
      </w:pPr>
    </w:p>
    <w:p w14:paraId="6ACA1E33" w14:textId="77777777" w:rsidR="002602DA" w:rsidRDefault="1EAC4E2C" w:rsidP="7EF48ABE">
      <w:pPr>
        <w:pStyle w:val="Default"/>
        <w:rPr>
          <w:rFonts w:asciiTheme="minorHAnsi" w:hAnsiTheme="minorHAnsi" w:cstheme="minorBidi"/>
          <w:color w:val="auto"/>
          <w:sz w:val="22"/>
          <w:szCs w:val="22"/>
        </w:rPr>
      </w:pPr>
      <w:r w:rsidRPr="7EF48ABE">
        <w:rPr>
          <w:rFonts w:asciiTheme="minorHAnsi" w:hAnsiTheme="minorHAnsi" w:cstheme="minorBidi"/>
          <w:b/>
          <w:bCs/>
          <w:color w:val="auto"/>
          <w:sz w:val="22"/>
          <w:szCs w:val="22"/>
        </w:rPr>
        <w:t>To complete this application</w:t>
      </w:r>
      <w:r w:rsidRPr="7EF48ABE">
        <w:rPr>
          <w:rFonts w:asciiTheme="minorHAnsi" w:hAnsiTheme="minorHAnsi" w:cstheme="minorBidi"/>
          <w:color w:val="auto"/>
          <w:sz w:val="22"/>
          <w:szCs w:val="22"/>
        </w:rPr>
        <w:t>: please fill out sections A-</w:t>
      </w:r>
      <w:r w:rsidR="00FD2860">
        <w:rPr>
          <w:rFonts w:asciiTheme="minorHAnsi" w:hAnsiTheme="minorHAnsi" w:cstheme="minorBidi"/>
          <w:color w:val="auto"/>
          <w:sz w:val="22"/>
          <w:szCs w:val="22"/>
        </w:rPr>
        <w:t>G</w:t>
      </w:r>
      <w:r w:rsidR="72389104" w:rsidRPr="7EF48ABE">
        <w:rPr>
          <w:rFonts w:asciiTheme="minorHAnsi" w:hAnsiTheme="minorHAnsi" w:cstheme="minorBidi"/>
          <w:color w:val="auto"/>
          <w:sz w:val="22"/>
          <w:szCs w:val="22"/>
        </w:rPr>
        <w:t xml:space="preserve"> and review Appendix 1</w:t>
      </w:r>
      <w:r w:rsidRPr="7EF48ABE">
        <w:rPr>
          <w:rFonts w:asciiTheme="minorHAnsi" w:hAnsiTheme="minorHAnsi" w:cstheme="minorBidi"/>
          <w:color w:val="auto"/>
          <w:sz w:val="22"/>
          <w:szCs w:val="22"/>
        </w:rPr>
        <w:t xml:space="preserve">. Some sections </w:t>
      </w:r>
      <w:r w:rsidR="38F3E8EF" w:rsidRPr="7EF48ABE">
        <w:rPr>
          <w:rFonts w:asciiTheme="minorHAnsi" w:hAnsiTheme="minorHAnsi" w:cstheme="minorBidi"/>
          <w:color w:val="auto"/>
          <w:sz w:val="22"/>
          <w:szCs w:val="22"/>
        </w:rPr>
        <w:t>contain more than one item</w:t>
      </w:r>
      <w:r w:rsidRPr="7EF48ABE">
        <w:rPr>
          <w:rFonts w:asciiTheme="minorHAnsi" w:hAnsiTheme="minorHAnsi" w:cstheme="minorBidi"/>
          <w:color w:val="auto"/>
          <w:sz w:val="22"/>
          <w:szCs w:val="22"/>
        </w:rPr>
        <w:t>. For written answers, please type in your answer</w:t>
      </w:r>
      <w:r w:rsidR="2BED1972" w:rsidRPr="7EF48ABE">
        <w:rPr>
          <w:rFonts w:asciiTheme="minorHAnsi" w:hAnsiTheme="minorHAnsi" w:cstheme="minorBidi"/>
          <w:color w:val="auto"/>
          <w:sz w:val="22"/>
          <w:szCs w:val="22"/>
        </w:rPr>
        <w:t xml:space="preserve"> next to or</w:t>
      </w:r>
      <w:r w:rsidRPr="7EF48ABE">
        <w:rPr>
          <w:rFonts w:asciiTheme="minorHAnsi" w:hAnsiTheme="minorHAnsi" w:cstheme="minorBidi"/>
          <w:color w:val="auto"/>
          <w:sz w:val="22"/>
          <w:szCs w:val="22"/>
        </w:rPr>
        <w:t xml:space="preserve"> below the question.</w:t>
      </w:r>
      <w:r w:rsidR="2BED1972" w:rsidRPr="7EF48ABE">
        <w:rPr>
          <w:rFonts w:asciiTheme="minorHAnsi" w:hAnsiTheme="minorHAnsi" w:cstheme="minorBidi"/>
          <w:color w:val="auto"/>
          <w:sz w:val="22"/>
          <w:szCs w:val="22"/>
        </w:rPr>
        <w:t xml:space="preserve"> Questions requiring written answers</w:t>
      </w:r>
      <w:r w:rsidR="4455B8A8" w:rsidRPr="7EF48ABE">
        <w:rPr>
          <w:rFonts w:asciiTheme="minorHAnsi" w:hAnsiTheme="minorHAnsi" w:cstheme="minorBidi"/>
          <w:color w:val="auto"/>
          <w:sz w:val="22"/>
          <w:szCs w:val="22"/>
        </w:rPr>
        <w:t xml:space="preserve"> may specify a word limit. If no word limit is specified, please keep answers as </w:t>
      </w:r>
      <w:r w:rsidR="0B1415B5" w:rsidRPr="7EF48ABE">
        <w:rPr>
          <w:rFonts w:asciiTheme="minorHAnsi" w:hAnsiTheme="minorHAnsi" w:cstheme="minorBidi"/>
          <w:color w:val="auto"/>
          <w:sz w:val="22"/>
          <w:szCs w:val="22"/>
        </w:rPr>
        <w:t>succin</w:t>
      </w:r>
      <w:r w:rsidR="38F3E8EF" w:rsidRPr="7EF48ABE">
        <w:rPr>
          <w:rFonts w:asciiTheme="minorHAnsi" w:hAnsiTheme="minorHAnsi" w:cstheme="minorBidi"/>
          <w:color w:val="auto"/>
          <w:sz w:val="22"/>
          <w:szCs w:val="22"/>
        </w:rPr>
        <w:t>c</w:t>
      </w:r>
      <w:r w:rsidR="0B1415B5" w:rsidRPr="7EF48ABE">
        <w:rPr>
          <w:rFonts w:asciiTheme="minorHAnsi" w:hAnsiTheme="minorHAnsi" w:cstheme="minorBidi"/>
          <w:color w:val="auto"/>
          <w:sz w:val="22"/>
          <w:szCs w:val="22"/>
        </w:rPr>
        <w:t>t</w:t>
      </w:r>
      <w:r w:rsidR="4455B8A8" w:rsidRPr="7EF48ABE">
        <w:rPr>
          <w:rFonts w:asciiTheme="minorHAnsi" w:hAnsiTheme="minorHAnsi" w:cstheme="minorBidi"/>
          <w:color w:val="auto"/>
          <w:sz w:val="22"/>
          <w:szCs w:val="22"/>
        </w:rPr>
        <w:t xml:space="preserve"> as possible.</w:t>
      </w:r>
    </w:p>
    <w:p w14:paraId="66F57FA3" w14:textId="77777777" w:rsidR="001A1BB3" w:rsidRDefault="001A1BB3" w:rsidP="44FEDBB0">
      <w:pPr>
        <w:pStyle w:val="Default"/>
        <w:rPr>
          <w:rFonts w:asciiTheme="minorHAnsi" w:hAnsiTheme="minorHAnsi" w:cstheme="minorBidi"/>
          <w:color w:val="auto"/>
          <w:sz w:val="22"/>
          <w:szCs w:val="22"/>
        </w:rPr>
      </w:pPr>
    </w:p>
    <w:p w14:paraId="732E8CD1" w14:textId="77777777" w:rsidR="00AC0DB7" w:rsidRDefault="00A94052" w:rsidP="002559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For multiple choice questions please </w:t>
      </w:r>
      <w:r w:rsidR="00AC0DB7">
        <w:rPr>
          <w:rFonts w:asciiTheme="minorHAnsi" w:hAnsiTheme="minorHAnsi" w:cstheme="minorHAnsi"/>
          <w:color w:val="auto"/>
          <w:sz w:val="22"/>
          <w:szCs w:val="22"/>
        </w:rPr>
        <w:t>highlight your selectio</w:t>
      </w:r>
      <w:r w:rsidR="006E232F">
        <w:rPr>
          <w:rFonts w:asciiTheme="minorHAnsi" w:hAnsiTheme="minorHAnsi" w:cstheme="minorHAnsi"/>
          <w:color w:val="auto"/>
          <w:sz w:val="22"/>
          <w:szCs w:val="22"/>
        </w:rPr>
        <w:t>n,</w:t>
      </w:r>
      <w:r w:rsidR="00AC0DB7">
        <w:rPr>
          <w:rFonts w:asciiTheme="minorHAnsi" w:hAnsiTheme="minorHAnsi" w:cstheme="minorHAnsi"/>
          <w:color w:val="auto"/>
          <w:sz w:val="22"/>
          <w:szCs w:val="22"/>
        </w:rPr>
        <w:t xml:space="preserve"> for example:</w:t>
      </w:r>
    </w:p>
    <w:p w14:paraId="5BDD30C0" w14:textId="77777777" w:rsidR="00AC0DB7" w:rsidRDefault="00AC0DB7" w:rsidP="00255958">
      <w:pPr>
        <w:pStyle w:val="Default"/>
        <w:rPr>
          <w:rFonts w:asciiTheme="minorHAnsi" w:hAnsiTheme="minorHAnsi" w:cstheme="minorHAnsi"/>
          <w:color w:val="auto"/>
          <w:sz w:val="22"/>
          <w:szCs w:val="22"/>
        </w:rPr>
      </w:pPr>
    </w:p>
    <w:p w14:paraId="4FA41548" w14:textId="77777777" w:rsidR="00AC0DB7" w:rsidRDefault="00AC0DB7" w:rsidP="002559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Select one optio</w:t>
      </w:r>
      <w:r w:rsidR="000578FD">
        <w:rPr>
          <w:rFonts w:asciiTheme="minorHAnsi" w:hAnsiTheme="minorHAnsi" w:cstheme="minorHAnsi"/>
          <w:color w:val="auto"/>
          <w:sz w:val="22"/>
          <w:szCs w:val="22"/>
        </w:rPr>
        <w:t>n</w:t>
      </w:r>
      <w:r>
        <w:rPr>
          <w:rFonts w:asciiTheme="minorHAnsi" w:hAnsiTheme="minorHAnsi" w:cstheme="minorHAnsi"/>
          <w:color w:val="auto"/>
          <w:sz w:val="22"/>
          <w:szCs w:val="22"/>
        </w:rPr>
        <w:t>:</w:t>
      </w:r>
    </w:p>
    <w:p w14:paraId="64D15BB2" w14:textId="77777777" w:rsidR="00AC0DB7" w:rsidRDefault="00AC0DB7" w:rsidP="00861780">
      <w:pPr>
        <w:pStyle w:val="Default"/>
        <w:numPr>
          <w:ilvl w:val="0"/>
          <w:numId w:val="51"/>
        </w:numPr>
        <w:rPr>
          <w:rFonts w:asciiTheme="minorHAnsi" w:hAnsiTheme="minorHAnsi" w:cstheme="minorHAnsi"/>
          <w:color w:val="auto"/>
          <w:sz w:val="22"/>
          <w:szCs w:val="22"/>
        </w:rPr>
      </w:pPr>
      <w:r w:rsidRPr="00AC0DB7">
        <w:rPr>
          <w:rFonts w:asciiTheme="minorHAnsi" w:hAnsiTheme="minorHAnsi" w:cstheme="minorHAnsi"/>
          <w:color w:val="auto"/>
          <w:sz w:val="22"/>
          <w:szCs w:val="22"/>
          <w:highlight w:val="green"/>
        </w:rPr>
        <w:t>Yes</w:t>
      </w:r>
    </w:p>
    <w:p w14:paraId="4EB7B51F" w14:textId="77777777" w:rsidR="00255958" w:rsidRPr="0014599A" w:rsidRDefault="00AC0DB7" w:rsidP="00861780">
      <w:pPr>
        <w:pStyle w:val="Default"/>
        <w:numPr>
          <w:ilvl w:val="0"/>
          <w:numId w:val="51"/>
        </w:numPr>
        <w:rPr>
          <w:rFonts w:asciiTheme="minorHAnsi" w:hAnsiTheme="minorHAnsi" w:cstheme="minorHAnsi"/>
          <w:color w:val="auto"/>
          <w:sz w:val="22"/>
          <w:szCs w:val="22"/>
        </w:rPr>
      </w:pPr>
      <w:r>
        <w:rPr>
          <w:rFonts w:asciiTheme="minorHAnsi" w:hAnsiTheme="minorHAnsi" w:cstheme="minorHAnsi"/>
          <w:color w:val="auto"/>
          <w:sz w:val="22"/>
          <w:szCs w:val="22"/>
        </w:rPr>
        <w:t>No</w:t>
      </w:r>
    </w:p>
    <w:p w14:paraId="78AC50F5" w14:textId="77777777" w:rsidR="00491323" w:rsidRDefault="00491323">
      <w:pPr>
        <w:rPr>
          <w:rFonts w:cstheme="minorHAnsi"/>
        </w:rPr>
      </w:pPr>
      <w:r>
        <w:rPr>
          <w:rFonts w:cstheme="minorHAnsi"/>
        </w:rPr>
        <w:br w:type="page"/>
      </w:r>
    </w:p>
    <w:p w14:paraId="05AABA06" w14:textId="77777777" w:rsidR="00255958" w:rsidRPr="00B5269F" w:rsidRDefault="00255958" w:rsidP="00255958">
      <w:pPr>
        <w:pStyle w:val="Default"/>
        <w:rPr>
          <w:rFonts w:asciiTheme="minorHAnsi" w:hAnsiTheme="minorHAnsi" w:cstheme="minorHAnsi"/>
          <w:color w:val="auto"/>
          <w:sz w:val="22"/>
          <w:szCs w:val="22"/>
        </w:rPr>
      </w:pPr>
    </w:p>
    <w:p w14:paraId="01AF24C4" w14:textId="77777777" w:rsidR="00255958" w:rsidRPr="00B5269F" w:rsidRDefault="00255958" w:rsidP="00861780">
      <w:pPr>
        <w:pStyle w:val="Default"/>
        <w:numPr>
          <w:ilvl w:val="0"/>
          <w:numId w:val="45"/>
        </w:numPr>
        <w:rPr>
          <w:rFonts w:asciiTheme="minorHAnsi" w:hAnsiTheme="minorHAnsi" w:cstheme="minorHAnsi"/>
          <w:color w:val="auto"/>
          <w:sz w:val="22"/>
          <w:szCs w:val="22"/>
        </w:rPr>
      </w:pPr>
      <w:r w:rsidRPr="00B5269F">
        <w:rPr>
          <w:rFonts w:asciiTheme="minorHAnsi" w:hAnsiTheme="minorHAnsi" w:cstheme="minorHAnsi"/>
          <w:b/>
          <w:bCs/>
          <w:color w:val="auto"/>
          <w:sz w:val="22"/>
          <w:szCs w:val="22"/>
        </w:rPr>
        <w:t xml:space="preserve">Applicant </w:t>
      </w:r>
      <w:r w:rsidR="00AE12C5">
        <w:rPr>
          <w:rFonts w:asciiTheme="minorHAnsi" w:hAnsiTheme="minorHAnsi" w:cstheme="minorHAnsi"/>
          <w:b/>
          <w:bCs/>
          <w:color w:val="auto"/>
          <w:sz w:val="22"/>
          <w:szCs w:val="22"/>
        </w:rPr>
        <w:t>[six (6)</w:t>
      </w:r>
      <w:r w:rsidR="00ED23EC">
        <w:rPr>
          <w:rFonts w:asciiTheme="minorHAnsi" w:hAnsiTheme="minorHAnsi" w:cstheme="minorHAnsi"/>
          <w:b/>
          <w:bCs/>
          <w:color w:val="auto"/>
          <w:sz w:val="22"/>
          <w:szCs w:val="22"/>
        </w:rPr>
        <w:t xml:space="preserve"> items</w:t>
      </w:r>
      <w:r w:rsidR="00AE12C5">
        <w:rPr>
          <w:rFonts w:asciiTheme="minorHAnsi" w:hAnsiTheme="minorHAnsi" w:cstheme="minorHAnsi"/>
          <w:b/>
          <w:bCs/>
          <w:color w:val="auto"/>
          <w:sz w:val="22"/>
          <w:szCs w:val="22"/>
        </w:rPr>
        <w:t>]</w:t>
      </w:r>
    </w:p>
    <w:p w14:paraId="3722299A" w14:textId="77777777" w:rsidR="001A48BB" w:rsidRPr="00B5269F" w:rsidRDefault="001A48BB" w:rsidP="00255958">
      <w:pPr>
        <w:pStyle w:val="Default"/>
        <w:rPr>
          <w:rFonts w:asciiTheme="minorHAnsi" w:hAnsiTheme="minorHAnsi" w:cstheme="minorHAnsi"/>
          <w:color w:val="auto"/>
          <w:sz w:val="22"/>
          <w:szCs w:val="22"/>
        </w:rPr>
      </w:pPr>
    </w:p>
    <w:p w14:paraId="34A2CDD8" w14:textId="77777777" w:rsidR="001A1BB3" w:rsidRDefault="001A1BB3" w:rsidP="00861780">
      <w:pPr>
        <w:pStyle w:val="Default"/>
        <w:numPr>
          <w:ilvl w:val="0"/>
          <w:numId w:val="46"/>
        </w:numPr>
        <w:ind w:left="720"/>
        <w:rPr>
          <w:rFonts w:asciiTheme="minorHAnsi" w:hAnsiTheme="minorHAnsi" w:cstheme="minorHAnsi"/>
          <w:color w:val="auto"/>
          <w:sz w:val="22"/>
          <w:szCs w:val="22"/>
        </w:rPr>
      </w:pPr>
      <w:r>
        <w:rPr>
          <w:rFonts w:asciiTheme="minorHAnsi" w:hAnsiTheme="minorHAnsi" w:cstheme="minorHAnsi"/>
          <w:color w:val="auto"/>
          <w:sz w:val="22"/>
          <w:szCs w:val="22"/>
        </w:rPr>
        <w:t>Applying as a mentee or mentor</w:t>
      </w:r>
      <w:r w:rsidR="00C144E0">
        <w:rPr>
          <w:rFonts w:asciiTheme="minorHAnsi" w:hAnsiTheme="minorHAnsi" w:cstheme="minorHAnsi"/>
          <w:color w:val="auto"/>
          <w:sz w:val="22"/>
          <w:szCs w:val="22"/>
        </w:rPr>
        <w:t>, select one</w:t>
      </w:r>
      <w:r>
        <w:rPr>
          <w:rFonts w:asciiTheme="minorHAnsi" w:hAnsiTheme="minorHAnsi" w:cstheme="minorHAnsi"/>
          <w:color w:val="auto"/>
          <w:sz w:val="22"/>
          <w:szCs w:val="22"/>
        </w:rPr>
        <w:t>:</w:t>
      </w:r>
    </w:p>
    <w:p w14:paraId="64BF9A3A" w14:textId="77777777" w:rsidR="001A1BB3" w:rsidRPr="00E351FB" w:rsidRDefault="001A1BB3" w:rsidP="00861780">
      <w:pPr>
        <w:pStyle w:val="Default"/>
        <w:numPr>
          <w:ilvl w:val="0"/>
          <w:numId w:val="52"/>
        </w:numPr>
        <w:rPr>
          <w:rFonts w:asciiTheme="minorHAnsi" w:hAnsiTheme="minorHAnsi" w:cstheme="minorHAnsi"/>
          <w:color w:val="auto"/>
          <w:sz w:val="22"/>
          <w:szCs w:val="22"/>
          <w:highlight w:val="green"/>
        </w:rPr>
      </w:pPr>
      <w:r w:rsidRPr="00E351FB">
        <w:rPr>
          <w:rFonts w:asciiTheme="minorHAnsi" w:hAnsiTheme="minorHAnsi" w:cstheme="minorHAnsi"/>
          <w:color w:val="auto"/>
          <w:sz w:val="22"/>
          <w:szCs w:val="22"/>
          <w:highlight w:val="green"/>
        </w:rPr>
        <w:t>Applying as a mentee, a program trying to build capa</w:t>
      </w:r>
      <w:r w:rsidR="00D568F4" w:rsidRPr="00E351FB">
        <w:rPr>
          <w:rFonts w:asciiTheme="minorHAnsi" w:hAnsiTheme="minorHAnsi" w:cstheme="minorHAnsi"/>
          <w:color w:val="auto"/>
          <w:sz w:val="22"/>
          <w:szCs w:val="22"/>
          <w:highlight w:val="green"/>
        </w:rPr>
        <w:t>bility</w:t>
      </w:r>
      <w:r w:rsidRPr="00E351FB">
        <w:rPr>
          <w:rFonts w:asciiTheme="minorHAnsi" w:hAnsiTheme="minorHAnsi" w:cstheme="minorHAnsi"/>
          <w:color w:val="auto"/>
          <w:sz w:val="22"/>
          <w:szCs w:val="22"/>
          <w:highlight w:val="green"/>
        </w:rPr>
        <w:t xml:space="preserve"> to complete one or more </w:t>
      </w:r>
      <w:r w:rsidR="00795AE8" w:rsidRPr="00E351FB">
        <w:rPr>
          <w:rFonts w:asciiTheme="minorHAnsi" w:hAnsiTheme="minorHAnsi" w:cstheme="minorHAnsi"/>
          <w:color w:val="auto"/>
          <w:sz w:val="22"/>
          <w:szCs w:val="22"/>
          <w:highlight w:val="green"/>
        </w:rPr>
        <w:t>capacities</w:t>
      </w:r>
    </w:p>
    <w:p w14:paraId="258C9D35" w14:textId="77777777" w:rsidR="00795AE8" w:rsidRPr="00D568F4" w:rsidRDefault="00795AE8" w:rsidP="00861780">
      <w:pPr>
        <w:pStyle w:val="Default"/>
        <w:numPr>
          <w:ilvl w:val="0"/>
          <w:numId w:val="52"/>
        </w:numPr>
        <w:rPr>
          <w:rFonts w:asciiTheme="minorHAnsi" w:hAnsiTheme="minorHAnsi" w:cstheme="minorHAnsi"/>
          <w:color w:val="auto"/>
          <w:sz w:val="22"/>
          <w:szCs w:val="22"/>
        </w:rPr>
      </w:pPr>
      <w:r w:rsidRPr="00D568F4">
        <w:rPr>
          <w:rFonts w:asciiTheme="minorHAnsi" w:hAnsiTheme="minorHAnsi" w:cstheme="minorHAnsi"/>
          <w:color w:val="auto"/>
          <w:sz w:val="22"/>
          <w:szCs w:val="22"/>
        </w:rPr>
        <w:t>Applying as a mentor, a program able to perform all ten capa</w:t>
      </w:r>
      <w:r w:rsidR="00D568F4" w:rsidRPr="00D568F4">
        <w:rPr>
          <w:rFonts w:asciiTheme="minorHAnsi" w:hAnsiTheme="minorHAnsi" w:cstheme="minorHAnsi"/>
          <w:color w:val="auto"/>
          <w:sz w:val="22"/>
          <w:szCs w:val="22"/>
        </w:rPr>
        <w:t>bilit</w:t>
      </w:r>
      <w:r w:rsidR="00D568F4">
        <w:rPr>
          <w:rFonts w:asciiTheme="minorHAnsi" w:hAnsiTheme="minorHAnsi" w:cstheme="minorHAnsi"/>
          <w:color w:val="auto"/>
          <w:sz w:val="22"/>
          <w:szCs w:val="22"/>
        </w:rPr>
        <w:t>ies</w:t>
      </w:r>
    </w:p>
    <w:p w14:paraId="1E77B094" w14:textId="77777777" w:rsidR="001A1BB3" w:rsidRPr="001A1BB3" w:rsidRDefault="001A1BB3" w:rsidP="001A1BB3">
      <w:pPr>
        <w:pStyle w:val="Default"/>
        <w:rPr>
          <w:rFonts w:asciiTheme="minorHAnsi" w:hAnsiTheme="minorHAnsi" w:cstheme="minorHAnsi"/>
          <w:color w:val="auto"/>
          <w:sz w:val="22"/>
          <w:szCs w:val="22"/>
        </w:rPr>
      </w:pPr>
    </w:p>
    <w:p w14:paraId="70BDEBB0" w14:textId="77777777" w:rsidR="00255958" w:rsidRPr="00B5269F" w:rsidRDefault="00255958" w:rsidP="00861780">
      <w:pPr>
        <w:pStyle w:val="Default"/>
        <w:numPr>
          <w:ilvl w:val="0"/>
          <w:numId w:val="46"/>
        </w:numPr>
        <w:ind w:left="720"/>
        <w:rPr>
          <w:rFonts w:asciiTheme="minorHAnsi" w:hAnsiTheme="minorHAnsi" w:cstheme="minorHAnsi"/>
          <w:color w:val="auto"/>
          <w:sz w:val="22"/>
          <w:szCs w:val="22"/>
        </w:rPr>
      </w:pPr>
      <w:r w:rsidRPr="00B5269F">
        <w:rPr>
          <w:rFonts w:asciiTheme="minorHAnsi" w:hAnsiTheme="minorHAnsi" w:cstheme="minorHAnsi"/>
          <w:color w:val="auto"/>
          <w:sz w:val="22"/>
          <w:szCs w:val="22"/>
        </w:rPr>
        <w:t>Local Health Department/Agency/Organization Name:</w:t>
      </w:r>
    </w:p>
    <w:p w14:paraId="4107BB8B" w14:textId="77777777" w:rsidR="00255958" w:rsidRPr="00EE79B3" w:rsidRDefault="00EE79B3" w:rsidP="00EE79B3">
      <w:pPr>
        <w:pStyle w:val="Default"/>
        <w:ind w:left="360" w:firstLine="360"/>
        <w:rPr>
          <w:rFonts w:asciiTheme="minorHAnsi" w:hAnsiTheme="minorHAnsi" w:cstheme="minorHAnsi"/>
          <w:b/>
          <w:color w:val="auto"/>
          <w:sz w:val="22"/>
          <w:szCs w:val="22"/>
        </w:rPr>
      </w:pPr>
      <w:r w:rsidRPr="00EE79B3">
        <w:rPr>
          <w:rFonts w:asciiTheme="minorHAnsi" w:hAnsiTheme="minorHAnsi" w:cstheme="minorHAnsi"/>
          <w:b/>
          <w:color w:val="auto"/>
          <w:sz w:val="22"/>
          <w:szCs w:val="22"/>
        </w:rPr>
        <w:t>Fort Bend County Health &amp; Human Services</w:t>
      </w:r>
    </w:p>
    <w:p w14:paraId="60B2A008" w14:textId="77777777" w:rsidR="00255958" w:rsidRPr="00B5269F" w:rsidRDefault="00255958" w:rsidP="00861780">
      <w:pPr>
        <w:pStyle w:val="Default"/>
        <w:numPr>
          <w:ilvl w:val="0"/>
          <w:numId w:val="46"/>
        </w:numPr>
        <w:ind w:left="720"/>
        <w:rPr>
          <w:rFonts w:asciiTheme="minorHAnsi" w:hAnsiTheme="minorHAnsi" w:cstheme="minorHAnsi"/>
          <w:color w:val="auto"/>
          <w:sz w:val="22"/>
          <w:szCs w:val="22"/>
        </w:rPr>
      </w:pPr>
      <w:r w:rsidRPr="00B5269F">
        <w:rPr>
          <w:rFonts w:asciiTheme="minorHAnsi" w:hAnsiTheme="minorHAnsi" w:cstheme="minorHAnsi"/>
          <w:color w:val="auto"/>
          <w:sz w:val="22"/>
          <w:szCs w:val="22"/>
        </w:rPr>
        <w:t>City or County:</w:t>
      </w:r>
    </w:p>
    <w:p w14:paraId="3FB23942" w14:textId="77777777" w:rsidR="00255958" w:rsidRPr="00EE79B3" w:rsidRDefault="00EE79B3" w:rsidP="00EE79B3">
      <w:pPr>
        <w:pStyle w:val="Default"/>
        <w:ind w:left="720"/>
        <w:rPr>
          <w:rFonts w:asciiTheme="minorHAnsi" w:hAnsiTheme="minorHAnsi" w:cstheme="minorHAnsi"/>
          <w:b/>
          <w:color w:val="auto"/>
          <w:sz w:val="22"/>
          <w:szCs w:val="22"/>
        </w:rPr>
      </w:pPr>
      <w:r w:rsidRPr="00EE79B3">
        <w:rPr>
          <w:rFonts w:asciiTheme="minorHAnsi" w:hAnsiTheme="minorHAnsi" w:cstheme="minorHAnsi"/>
          <w:b/>
          <w:color w:val="auto"/>
          <w:sz w:val="22"/>
          <w:szCs w:val="22"/>
        </w:rPr>
        <w:t>Fort Bend County</w:t>
      </w:r>
      <w:r w:rsidRPr="00EE79B3">
        <w:rPr>
          <w:rFonts w:asciiTheme="minorHAnsi" w:hAnsiTheme="minorHAnsi" w:cstheme="minorHAnsi"/>
          <w:b/>
          <w:color w:val="auto"/>
          <w:sz w:val="22"/>
          <w:szCs w:val="22"/>
        </w:rPr>
        <w:tab/>
      </w:r>
    </w:p>
    <w:p w14:paraId="334B7776" w14:textId="77777777" w:rsidR="00255958" w:rsidRPr="00B5269F" w:rsidRDefault="00255958" w:rsidP="00861780">
      <w:pPr>
        <w:pStyle w:val="Default"/>
        <w:numPr>
          <w:ilvl w:val="0"/>
          <w:numId w:val="46"/>
        </w:numPr>
        <w:ind w:left="720"/>
        <w:rPr>
          <w:rFonts w:asciiTheme="minorHAnsi" w:hAnsiTheme="minorHAnsi" w:cstheme="minorHAnsi"/>
          <w:color w:val="auto"/>
          <w:sz w:val="22"/>
          <w:szCs w:val="22"/>
        </w:rPr>
      </w:pPr>
      <w:r w:rsidRPr="00B5269F">
        <w:rPr>
          <w:rFonts w:asciiTheme="minorHAnsi" w:hAnsiTheme="minorHAnsi" w:cstheme="minorHAnsi"/>
          <w:color w:val="auto"/>
          <w:sz w:val="22"/>
          <w:szCs w:val="22"/>
        </w:rPr>
        <w:t>State:</w:t>
      </w:r>
    </w:p>
    <w:p w14:paraId="7132C594" w14:textId="77777777" w:rsidR="00EE79B3" w:rsidRDefault="00EE79B3" w:rsidP="00EE79B3">
      <w:pPr>
        <w:ind w:firstLine="720"/>
      </w:pPr>
      <w:r w:rsidRPr="00EE79B3">
        <w:rPr>
          <w:rFonts w:cstheme="minorHAnsi"/>
          <w:b/>
        </w:rPr>
        <w:t>Texas</w:t>
      </w:r>
    </w:p>
    <w:p w14:paraId="43D2A531" w14:textId="77777777" w:rsidR="00255958" w:rsidRPr="00EE79B3" w:rsidRDefault="00255958" w:rsidP="00EE79B3">
      <w:pPr>
        <w:pStyle w:val="Default"/>
        <w:ind w:left="720"/>
        <w:rPr>
          <w:rFonts w:asciiTheme="minorHAnsi" w:hAnsiTheme="minorHAnsi" w:cstheme="minorHAnsi"/>
          <w:b/>
          <w:color w:val="auto"/>
          <w:sz w:val="22"/>
          <w:szCs w:val="22"/>
        </w:rPr>
      </w:pPr>
    </w:p>
    <w:p w14:paraId="03182E55" w14:textId="77777777" w:rsidR="000B49C4" w:rsidRPr="00B5269F" w:rsidRDefault="00255958" w:rsidP="00861780">
      <w:pPr>
        <w:pStyle w:val="Default"/>
        <w:numPr>
          <w:ilvl w:val="0"/>
          <w:numId w:val="46"/>
        </w:numPr>
        <w:ind w:left="720"/>
        <w:rPr>
          <w:rFonts w:asciiTheme="minorHAnsi" w:hAnsiTheme="minorHAnsi" w:cstheme="minorHAnsi"/>
          <w:color w:val="auto"/>
          <w:sz w:val="22"/>
          <w:szCs w:val="22"/>
        </w:rPr>
      </w:pPr>
      <w:r w:rsidRPr="00B5269F">
        <w:rPr>
          <w:rFonts w:asciiTheme="minorHAnsi" w:hAnsiTheme="minorHAnsi" w:cstheme="minorHAnsi"/>
          <w:color w:val="auto"/>
          <w:sz w:val="22"/>
          <w:szCs w:val="22"/>
        </w:rPr>
        <w:t>Jurisdiction Size</w:t>
      </w:r>
      <w:r w:rsidR="00911AE6">
        <w:rPr>
          <w:rFonts w:asciiTheme="minorHAnsi" w:hAnsiTheme="minorHAnsi" w:cstheme="minorHAnsi"/>
          <w:color w:val="auto"/>
          <w:sz w:val="22"/>
          <w:szCs w:val="22"/>
        </w:rPr>
        <w:t>, select one</w:t>
      </w:r>
      <w:r w:rsidRPr="00B5269F">
        <w:rPr>
          <w:rFonts w:asciiTheme="minorHAnsi" w:hAnsiTheme="minorHAnsi" w:cstheme="minorHAnsi"/>
          <w:color w:val="auto"/>
          <w:sz w:val="22"/>
          <w:szCs w:val="22"/>
        </w:rPr>
        <w:t>:</w:t>
      </w:r>
    </w:p>
    <w:p w14:paraId="51B62B13" w14:textId="77777777" w:rsidR="000B49C4" w:rsidRPr="00B5269F" w:rsidRDefault="000B49C4" w:rsidP="00861780">
      <w:pPr>
        <w:pStyle w:val="ListParagraph"/>
        <w:numPr>
          <w:ilvl w:val="0"/>
          <w:numId w:val="48"/>
        </w:numPr>
        <w:rPr>
          <w:rFonts w:cstheme="minorHAnsi"/>
        </w:rPr>
      </w:pPr>
      <w:r w:rsidRPr="00B5269F">
        <w:rPr>
          <w:rFonts w:cstheme="minorHAnsi"/>
        </w:rPr>
        <w:t>Small (0-50,000)</w:t>
      </w:r>
    </w:p>
    <w:p w14:paraId="549F5A96" w14:textId="77777777" w:rsidR="000B49C4" w:rsidRPr="00B5269F" w:rsidRDefault="000B49C4" w:rsidP="00861780">
      <w:pPr>
        <w:pStyle w:val="ListParagraph"/>
        <w:numPr>
          <w:ilvl w:val="0"/>
          <w:numId w:val="48"/>
        </w:numPr>
        <w:rPr>
          <w:rFonts w:cstheme="minorHAnsi"/>
        </w:rPr>
      </w:pPr>
      <w:r w:rsidRPr="00B5269F">
        <w:rPr>
          <w:rFonts w:cstheme="minorHAnsi"/>
        </w:rPr>
        <w:t>Medium (50,000-499,999)</w:t>
      </w:r>
    </w:p>
    <w:p w14:paraId="0062FF71" w14:textId="77777777" w:rsidR="000B49C4" w:rsidRPr="00EE79B3" w:rsidRDefault="000B49C4" w:rsidP="00861780">
      <w:pPr>
        <w:pStyle w:val="ListParagraph"/>
        <w:numPr>
          <w:ilvl w:val="0"/>
          <w:numId w:val="48"/>
        </w:numPr>
        <w:rPr>
          <w:rFonts w:cstheme="minorHAnsi"/>
          <w:highlight w:val="green"/>
        </w:rPr>
      </w:pPr>
      <w:r w:rsidRPr="00EE79B3">
        <w:rPr>
          <w:rFonts w:cstheme="minorHAnsi"/>
          <w:highlight w:val="green"/>
        </w:rPr>
        <w:t>Large (500,000+)</w:t>
      </w:r>
    </w:p>
    <w:p w14:paraId="70EE4872" w14:textId="77777777" w:rsidR="001A48BB" w:rsidRPr="00B5269F" w:rsidRDefault="001A48BB" w:rsidP="00861780">
      <w:pPr>
        <w:pStyle w:val="Default"/>
        <w:numPr>
          <w:ilvl w:val="0"/>
          <w:numId w:val="46"/>
        </w:numPr>
        <w:ind w:left="720"/>
        <w:rPr>
          <w:rFonts w:asciiTheme="minorHAnsi" w:hAnsiTheme="minorHAnsi" w:cstheme="minorHAnsi"/>
          <w:color w:val="auto"/>
          <w:sz w:val="22"/>
          <w:szCs w:val="22"/>
        </w:rPr>
      </w:pPr>
      <w:r w:rsidRPr="00B5269F">
        <w:rPr>
          <w:rFonts w:asciiTheme="minorHAnsi" w:hAnsiTheme="minorHAnsi" w:cstheme="minorHAnsi"/>
          <w:color w:val="auto"/>
          <w:sz w:val="22"/>
          <w:szCs w:val="22"/>
        </w:rPr>
        <w:t xml:space="preserve">Please </w:t>
      </w:r>
      <w:r w:rsidR="00DD0F83">
        <w:rPr>
          <w:rFonts w:asciiTheme="minorHAnsi" w:hAnsiTheme="minorHAnsi" w:cstheme="minorHAnsi"/>
          <w:color w:val="auto"/>
          <w:sz w:val="22"/>
          <w:szCs w:val="22"/>
        </w:rPr>
        <w:t>provide</w:t>
      </w:r>
      <w:r w:rsidRPr="00B5269F">
        <w:rPr>
          <w:rFonts w:asciiTheme="minorHAnsi" w:hAnsiTheme="minorHAnsi" w:cstheme="minorHAnsi"/>
          <w:color w:val="auto"/>
          <w:sz w:val="22"/>
          <w:szCs w:val="22"/>
        </w:rPr>
        <w:t xml:space="preserve"> a primary contact for your agency/organization:</w:t>
      </w:r>
    </w:p>
    <w:p w14:paraId="005E38AD" w14:textId="77777777" w:rsidR="001A48BB" w:rsidRPr="00B5269F" w:rsidRDefault="001A48BB" w:rsidP="00861780">
      <w:pPr>
        <w:pStyle w:val="Default"/>
        <w:numPr>
          <w:ilvl w:val="0"/>
          <w:numId w:val="53"/>
        </w:numPr>
        <w:rPr>
          <w:rFonts w:asciiTheme="minorHAnsi" w:hAnsiTheme="minorHAnsi" w:cstheme="minorHAnsi"/>
          <w:color w:val="auto"/>
          <w:sz w:val="22"/>
          <w:szCs w:val="22"/>
        </w:rPr>
      </w:pPr>
      <w:r w:rsidRPr="00B5269F">
        <w:rPr>
          <w:rFonts w:asciiTheme="minorHAnsi" w:hAnsiTheme="minorHAnsi" w:cstheme="minorHAnsi"/>
          <w:color w:val="auto"/>
          <w:sz w:val="22"/>
          <w:szCs w:val="22"/>
        </w:rPr>
        <w:t>Name:</w:t>
      </w:r>
      <w:r w:rsidR="00EE79B3">
        <w:rPr>
          <w:rFonts w:asciiTheme="minorHAnsi" w:hAnsiTheme="minorHAnsi" w:cstheme="minorHAnsi"/>
          <w:color w:val="auto"/>
          <w:sz w:val="22"/>
          <w:szCs w:val="22"/>
        </w:rPr>
        <w:t xml:space="preserve"> </w:t>
      </w:r>
      <w:r w:rsidR="00EE79B3" w:rsidRPr="00EE79B3">
        <w:rPr>
          <w:rFonts w:asciiTheme="minorHAnsi" w:hAnsiTheme="minorHAnsi" w:cstheme="minorHAnsi"/>
          <w:b/>
          <w:color w:val="auto"/>
          <w:sz w:val="22"/>
          <w:szCs w:val="22"/>
        </w:rPr>
        <w:t>Michael Schaffer</w:t>
      </w:r>
    </w:p>
    <w:p w14:paraId="39B0FF11" w14:textId="77777777" w:rsidR="001A48BB" w:rsidRPr="00B5269F" w:rsidRDefault="001A48BB" w:rsidP="00861780">
      <w:pPr>
        <w:pStyle w:val="Default"/>
        <w:numPr>
          <w:ilvl w:val="0"/>
          <w:numId w:val="53"/>
        </w:numPr>
        <w:rPr>
          <w:rFonts w:asciiTheme="minorHAnsi" w:hAnsiTheme="minorHAnsi" w:cstheme="minorHAnsi"/>
          <w:color w:val="auto"/>
          <w:sz w:val="22"/>
          <w:szCs w:val="22"/>
        </w:rPr>
      </w:pPr>
      <w:r w:rsidRPr="00B5269F">
        <w:rPr>
          <w:rFonts w:asciiTheme="minorHAnsi" w:hAnsiTheme="minorHAnsi" w:cstheme="minorHAnsi"/>
          <w:color w:val="auto"/>
          <w:sz w:val="22"/>
          <w:szCs w:val="22"/>
        </w:rPr>
        <w:t>Title:</w:t>
      </w:r>
      <w:r w:rsidR="00EE79B3">
        <w:rPr>
          <w:rFonts w:asciiTheme="minorHAnsi" w:hAnsiTheme="minorHAnsi" w:cstheme="minorHAnsi"/>
          <w:color w:val="auto"/>
          <w:sz w:val="22"/>
          <w:szCs w:val="22"/>
        </w:rPr>
        <w:t xml:space="preserve"> </w:t>
      </w:r>
      <w:r w:rsidR="00093C2A">
        <w:rPr>
          <w:rFonts w:asciiTheme="minorHAnsi" w:hAnsiTheme="minorHAnsi" w:cstheme="minorHAnsi"/>
          <w:b/>
          <w:color w:val="auto"/>
          <w:sz w:val="22"/>
          <w:szCs w:val="22"/>
        </w:rPr>
        <w:t xml:space="preserve">Director </w:t>
      </w:r>
      <w:r w:rsidR="00EE79B3" w:rsidRPr="00EE79B3">
        <w:rPr>
          <w:rFonts w:asciiTheme="minorHAnsi" w:hAnsiTheme="minorHAnsi" w:cstheme="minorHAnsi"/>
          <w:b/>
          <w:color w:val="auto"/>
          <w:sz w:val="22"/>
          <w:szCs w:val="22"/>
        </w:rPr>
        <w:t>– Environmental Health</w:t>
      </w:r>
      <w:r w:rsidR="00EE79B3">
        <w:rPr>
          <w:rFonts w:asciiTheme="minorHAnsi" w:hAnsiTheme="minorHAnsi" w:cstheme="minorHAnsi"/>
          <w:color w:val="auto"/>
          <w:sz w:val="22"/>
          <w:szCs w:val="22"/>
        </w:rPr>
        <w:t xml:space="preserve"> </w:t>
      </w:r>
    </w:p>
    <w:p w14:paraId="56360E2F" w14:textId="77777777" w:rsidR="001A48BB" w:rsidRPr="00EE79B3" w:rsidRDefault="001A48BB" w:rsidP="00861780">
      <w:pPr>
        <w:pStyle w:val="Default"/>
        <w:numPr>
          <w:ilvl w:val="0"/>
          <w:numId w:val="53"/>
        </w:numPr>
        <w:rPr>
          <w:rFonts w:asciiTheme="minorHAnsi" w:hAnsiTheme="minorHAnsi" w:cstheme="minorHAnsi"/>
          <w:b/>
          <w:color w:val="auto"/>
          <w:sz w:val="22"/>
          <w:szCs w:val="22"/>
        </w:rPr>
      </w:pPr>
      <w:r w:rsidRPr="00B5269F">
        <w:rPr>
          <w:rFonts w:asciiTheme="minorHAnsi" w:hAnsiTheme="minorHAnsi" w:cstheme="minorHAnsi"/>
          <w:color w:val="auto"/>
          <w:sz w:val="22"/>
          <w:szCs w:val="22"/>
        </w:rPr>
        <w:t>Email address:</w:t>
      </w:r>
      <w:r w:rsidR="00EE79B3">
        <w:rPr>
          <w:rFonts w:asciiTheme="minorHAnsi" w:hAnsiTheme="minorHAnsi" w:cstheme="minorHAnsi"/>
          <w:color w:val="auto"/>
          <w:sz w:val="22"/>
          <w:szCs w:val="22"/>
        </w:rPr>
        <w:t xml:space="preserve"> </w:t>
      </w:r>
      <w:r w:rsidR="00EE79B3" w:rsidRPr="00EE79B3">
        <w:rPr>
          <w:rFonts w:asciiTheme="minorHAnsi" w:hAnsiTheme="minorHAnsi" w:cstheme="minorHAnsi"/>
          <w:b/>
          <w:color w:val="auto"/>
          <w:sz w:val="22"/>
          <w:szCs w:val="22"/>
        </w:rPr>
        <w:t>Michael.Schaffer@fortbendcountytx.gov</w:t>
      </w:r>
    </w:p>
    <w:p w14:paraId="72CB1596" w14:textId="77777777" w:rsidR="001A48BB" w:rsidRPr="00B5269F" w:rsidRDefault="001A48BB" w:rsidP="00861780">
      <w:pPr>
        <w:pStyle w:val="Default"/>
        <w:numPr>
          <w:ilvl w:val="0"/>
          <w:numId w:val="53"/>
        </w:numPr>
        <w:rPr>
          <w:rFonts w:asciiTheme="minorHAnsi" w:hAnsiTheme="minorHAnsi" w:cstheme="minorHAnsi"/>
          <w:color w:val="auto"/>
          <w:sz w:val="22"/>
          <w:szCs w:val="22"/>
        </w:rPr>
      </w:pPr>
      <w:r w:rsidRPr="00B5269F">
        <w:rPr>
          <w:rFonts w:asciiTheme="minorHAnsi" w:hAnsiTheme="minorHAnsi" w:cstheme="minorHAnsi"/>
          <w:color w:val="auto"/>
          <w:sz w:val="22"/>
          <w:szCs w:val="22"/>
        </w:rPr>
        <w:t xml:space="preserve">Phone number: </w:t>
      </w:r>
      <w:r w:rsidR="00EE79B3" w:rsidRPr="00EE79B3">
        <w:rPr>
          <w:rFonts w:asciiTheme="minorHAnsi" w:hAnsiTheme="minorHAnsi" w:cstheme="minorHAnsi"/>
          <w:b/>
          <w:color w:val="auto"/>
          <w:sz w:val="22"/>
          <w:szCs w:val="22"/>
        </w:rPr>
        <w:t>281-238-3589</w:t>
      </w:r>
    </w:p>
    <w:p w14:paraId="740806A3" w14:textId="77777777" w:rsidR="001A48BB" w:rsidRPr="00B5269F" w:rsidRDefault="001A48BB" w:rsidP="001A48BB">
      <w:pPr>
        <w:pStyle w:val="Default"/>
        <w:ind w:left="360"/>
        <w:rPr>
          <w:rFonts w:asciiTheme="minorHAnsi" w:hAnsiTheme="minorHAnsi" w:cstheme="minorHAnsi"/>
          <w:color w:val="auto"/>
          <w:sz w:val="22"/>
          <w:szCs w:val="22"/>
        </w:rPr>
      </w:pPr>
    </w:p>
    <w:p w14:paraId="72F391D3" w14:textId="77777777" w:rsidR="00255958" w:rsidRPr="00714316" w:rsidRDefault="00255958" w:rsidP="00861780">
      <w:pPr>
        <w:pStyle w:val="Default"/>
        <w:numPr>
          <w:ilvl w:val="0"/>
          <w:numId w:val="45"/>
        </w:numPr>
        <w:rPr>
          <w:rFonts w:asciiTheme="minorHAnsi" w:hAnsiTheme="minorHAnsi" w:cstheme="minorHAnsi"/>
          <w:color w:val="auto"/>
          <w:sz w:val="22"/>
          <w:szCs w:val="22"/>
        </w:rPr>
      </w:pPr>
      <w:r w:rsidRPr="00714316">
        <w:rPr>
          <w:rFonts w:asciiTheme="minorHAnsi" w:hAnsiTheme="minorHAnsi" w:cstheme="minorHAnsi"/>
          <w:b/>
          <w:bCs/>
          <w:color w:val="auto"/>
          <w:sz w:val="22"/>
          <w:szCs w:val="22"/>
        </w:rPr>
        <w:t>Background</w:t>
      </w:r>
      <w:r w:rsidR="00A32C6E" w:rsidRPr="00714316">
        <w:rPr>
          <w:rFonts w:asciiTheme="minorHAnsi" w:hAnsiTheme="minorHAnsi" w:cstheme="minorHAnsi"/>
          <w:b/>
          <w:bCs/>
          <w:color w:val="auto"/>
          <w:sz w:val="22"/>
          <w:szCs w:val="22"/>
        </w:rPr>
        <w:t xml:space="preserve"> </w:t>
      </w:r>
      <w:r w:rsidR="00AE12C5" w:rsidRPr="00714316">
        <w:rPr>
          <w:rFonts w:asciiTheme="minorHAnsi" w:hAnsiTheme="minorHAnsi" w:cstheme="minorHAnsi"/>
          <w:b/>
          <w:bCs/>
          <w:color w:val="auto"/>
          <w:sz w:val="22"/>
          <w:szCs w:val="22"/>
        </w:rPr>
        <w:t>[five (5)</w:t>
      </w:r>
      <w:r w:rsidR="00A32C6E" w:rsidRPr="00714316">
        <w:rPr>
          <w:rFonts w:asciiTheme="minorHAnsi" w:hAnsiTheme="minorHAnsi" w:cstheme="minorHAnsi"/>
          <w:b/>
          <w:bCs/>
          <w:color w:val="auto"/>
          <w:sz w:val="22"/>
          <w:szCs w:val="22"/>
        </w:rPr>
        <w:t xml:space="preserve"> </w:t>
      </w:r>
      <w:r w:rsidR="00ED23EC" w:rsidRPr="00714316">
        <w:rPr>
          <w:rFonts w:asciiTheme="minorHAnsi" w:hAnsiTheme="minorHAnsi" w:cstheme="minorHAnsi"/>
          <w:b/>
          <w:bCs/>
          <w:color w:val="auto"/>
          <w:sz w:val="22"/>
          <w:szCs w:val="22"/>
        </w:rPr>
        <w:t>items</w:t>
      </w:r>
      <w:r w:rsidR="009277F0" w:rsidRPr="00714316">
        <w:rPr>
          <w:rFonts w:asciiTheme="minorHAnsi" w:hAnsiTheme="minorHAnsi" w:cstheme="minorHAnsi"/>
          <w:b/>
          <w:bCs/>
          <w:color w:val="auto"/>
          <w:sz w:val="22"/>
          <w:szCs w:val="22"/>
        </w:rPr>
        <w:t>, all written</w:t>
      </w:r>
      <w:r w:rsidR="00607C4F" w:rsidRPr="00714316">
        <w:rPr>
          <w:rFonts w:asciiTheme="minorHAnsi" w:hAnsiTheme="minorHAnsi" w:cstheme="minorHAnsi"/>
          <w:b/>
          <w:bCs/>
          <w:color w:val="auto"/>
          <w:sz w:val="22"/>
          <w:szCs w:val="22"/>
        </w:rPr>
        <w:t xml:space="preserve"> answers</w:t>
      </w:r>
      <w:r w:rsidR="00AE12C5" w:rsidRPr="00714316">
        <w:rPr>
          <w:rFonts w:asciiTheme="minorHAnsi" w:hAnsiTheme="minorHAnsi" w:cstheme="minorHAnsi"/>
          <w:b/>
          <w:bCs/>
          <w:color w:val="auto"/>
          <w:sz w:val="22"/>
          <w:szCs w:val="22"/>
        </w:rPr>
        <w:t>]</w:t>
      </w:r>
    </w:p>
    <w:p w14:paraId="052E3A2D" w14:textId="77777777" w:rsidR="00255958" w:rsidRPr="00714316" w:rsidRDefault="00255958" w:rsidP="00255958">
      <w:pPr>
        <w:pStyle w:val="Default"/>
        <w:rPr>
          <w:rFonts w:asciiTheme="minorHAnsi" w:hAnsiTheme="minorHAnsi" w:cstheme="minorHAnsi"/>
          <w:color w:val="auto"/>
          <w:sz w:val="22"/>
          <w:szCs w:val="22"/>
        </w:rPr>
      </w:pPr>
    </w:p>
    <w:p w14:paraId="597A80D3" w14:textId="77777777" w:rsidR="00255958" w:rsidRPr="00714316" w:rsidRDefault="00255958" w:rsidP="00861780">
      <w:pPr>
        <w:pStyle w:val="Default"/>
        <w:numPr>
          <w:ilvl w:val="0"/>
          <w:numId w:val="44"/>
        </w:numPr>
        <w:rPr>
          <w:rFonts w:asciiTheme="minorHAnsi" w:hAnsiTheme="minorHAnsi" w:cstheme="minorHAnsi"/>
          <w:color w:val="auto"/>
          <w:sz w:val="22"/>
          <w:szCs w:val="22"/>
        </w:rPr>
      </w:pPr>
      <w:r w:rsidRPr="00714316">
        <w:rPr>
          <w:rFonts w:asciiTheme="minorHAnsi" w:hAnsiTheme="minorHAnsi" w:cstheme="minorHAnsi"/>
          <w:color w:val="auto"/>
          <w:sz w:val="22"/>
          <w:szCs w:val="22"/>
        </w:rPr>
        <w:t>Provide a brief description of your vector control program. Your description should include</w:t>
      </w:r>
      <w:r w:rsidR="00AE3FB3" w:rsidRPr="00714316">
        <w:rPr>
          <w:rFonts w:asciiTheme="minorHAnsi" w:hAnsiTheme="minorHAnsi" w:cstheme="minorHAnsi"/>
          <w:color w:val="auto"/>
          <w:sz w:val="22"/>
          <w:szCs w:val="22"/>
        </w:rPr>
        <w:t xml:space="preserve"> a.) s</w:t>
      </w:r>
      <w:r w:rsidRPr="00714316">
        <w:rPr>
          <w:rFonts w:asciiTheme="minorHAnsi" w:hAnsiTheme="minorHAnsi" w:cstheme="minorHAnsi"/>
          <w:color w:val="auto"/>
          <w:sz w:val="22"/>
          <w:szCs w:val="22"/>
        </w:rPr>
        <w:t xml:space="preserve">ervices offered </w:t>
      </w:r>
      <w:r w:rsidR="00AE3FB3" w:rsidRPr="00714316">
        <w:rPr>
          <w:rFonts w:asciiTheme="minorHAnsi" w:hAnsiTheme="minorHAnsi" w:cstheme="minorHAnsi"/>
          <w:color w:val="auto"/>
          <w:sz w:val="22"/>
          <w:szCs w:val="22"/>
        </w:rPr>
        <w:t>b.) g</w:t>
      </w:r>
      <w:r w:rsidRPr="00714316">
        <w:rPr>
          <w:rFonts w:asciiTheme="minorHAnsi" w:hAnsiTheme="minorHAnsi" w:cstheme="minorHAnsi"/>
          <w:color w:val="auto"/>
          <w:sz w:val="22"/>
          <w:szCs w:val="22"/>
        </w:rPr>
        <w:t xml:space="preserve">eographic service area </w:t>
      </w:r>
      <w:r w:rsidR="00AE3FB3" w:rsidRPr="00714316">
        <w:rPr>
          <w:rFonts w:asciiTheme="minorHAnsi" w:hAnsiTheme="minorHAnsi" w:cstheme="minorHAnsi"/>
          <w:color w:val="auto"/>
          <w:sz w:val="22"/>
          <w:szCs w:val="22"/>
        </w:rPr>
        <w:t>c.) r</w:t>
      </w:r>
      <w:r w:rsidRPr="00714316">
        <w:rPr>
          <w:rFonts w:asciiTheme="minorHAnsi" w:hAnsiTheme="minorHAnsi" w:cstheme="minorHAnsi"/>
          <w:color w:val="auto"/>
          <w:sz w:val="22"/>
          <w:szCs w:val="22"/>
        </w:rPr>
        <w:t>elevant population dat</w:t>
      </w:r>
      <w:r w:rsidR="005A3A18" w:rsidRPr="00714316">
        <w:rPr>
          <w:rFonts w:asciiTheme="minorHAnsi" w:hAnsiTheme="minorHAnsi" w:cstheme="minorHAnsi"/>
          <w:color w:val="auto"/>
          <w:sz w:val="22"/>
          <w:szCs w:val="22"/>
        </w:rPr>
        <w:t>a</w:t>
      </w:r>
      <w:r w:rsidR="00A03E12" w:rsidRPr="00714316">
        <w:rPr>
          <w:rFonts w:asciiTheme="minorHAnsi" w:hAnsiTheme="minorHAnsi" w:cstheme="minorHAnsi"/>
          <w:color w:val="auto"/>
          <w:sz w:val="22"/>
          <w:szCs w:val="22"/>
        </w:rPr>
        <w:t xml:space="preserve"> (250</w:t>
      </w:r>
      <w:r w:rsidR="00E57E65" w:rsidRPr="00714316">
        <w:rPr>
          <w:rFonts w:asciiTheme="minorHAnsi" w:hAnsiTheme="minorHAnsi" w:cstheme="minorHAnsi"/>
          <w:color w:val="auto"/>
          <w:sz w:val="22"/>
          <w:szCs w:val="22"/>
        </w:rPr>
        <w:t xml:space="preserve"> word limit</w:t>
      </w:r>
      <w:r w:rsidR="00A03E12" w:rsidRPr="00714316">
        <w:rPr>
          <w:rFonts w:asciiTheme="minorHAnsi" w:hAnsiTheme="minorHAnsi" w:cstheme="minorHAnsi"/>
          <w:color w:val="auto"/>
          <w:sz w:val="22"/>
          <w:szCs w:val="22"/>
        </w:rPr>
        <w:t>):</w:t>
      </w:r>
    </w:p>
    <w:p w14:paraId="4BAD0C7F" w14:textId="77777777" w:rsidR="00255958" w:rsidRPr="00EE79B3" w:rsidRDefault="00255958" w:rsidP="00255958">
      <w:pPr>
        <w:pStyle w:val="Default"/>
        <w:rPr>
          <w:rFonts w:asciiTheme="minorHAnsi" w:hAnsiTheme="minorHAnsi" w:cstheme="minorHAnsi"/>
          <w:color w:val="auto"/>
          <w:sz w:val="22"/>
          <w:szCs w:val="22"/>
          <w:highlight w:val="yellow"/>
        </w:rPr>
      </w:pPr>
    </w:p>
    <w:p w14:paraId="48C548EA" w14:textId="6607023F" w:rsidR="00B67B08" w:rsidRDefault="00B67B08" w:rsidP="00B67B08">
      <w:r>
        <w:t>Fort Bend County has a multipart vector control program.  The County Road and Bridge Department includes a mosquito spraying and larvicide application operation that operates primarily in the unincorporated areas of the county</w:t>
      </w:r>
      <w:r w:rsidR="00611B1F">
        <w:t>.</w:t>
      </w:r>
      <w:r>
        <w:t xml:space="preserve"> The larger cities within the county contract for vector control services within the city limits and several HOAs in the county also contract for spraying during the mosquito season.  The County operation responds to consumer complaints of nuisance mosquitoes and also conducts a surveillance program of trapping and submitting mosquito samples to the state health department for count, identification, and testing for any pathogens.  The state health department typically only offers this service from May to November each year depending on funding.</w:t>
      </w:r>
    </w:p>
    <w:p w14:paraId="538B1E9C" w14:textId="0C2EAC15" w:rsidR="00B67137" w:rsidRPr="00B67B08" w:rsidRDefault="00B67B08" w:rsidP="00B67B08">
      <w:pPr>
        <w:pStyle w:val="Default"/>
        <w:rPr>
          <w:rFonts w:asciiTheme="minorHAnsi" w:hAnsiTheme="minorHAnsi" w:cstheme="minorBidi"/>
          <w:color w:val="auto"/>
          <w:sz w:val="22"/>
          <w:szCs w:val="22"/>
        </w:rPr>
      </w:pPr>
      <w:r w:rsidRPr="00B67B08">
        <w:rPr>
          <w:rFonts w:asciiTheme="minorHAnsi" w:hAnsiTheme="minorHAnsi" w:cstheme="minorBidi"/>
          <w:color w:val="auto"/>
          <w:sz w:val="22"/>
          <w:szCs w:val="22"/>
        </w:rPr>
        <w:t xml:space="preserve">The Fort Bend County Health &amp; Human Services monitors human cases of arboviral disease.  Together, the health department and Road and Bridge use the trigger of a positive human case of arboviral disease or a positive mosquito pool to increase the spraying, </w:t>
      </w:r>
      <w:proofErr w:type="spellStart"/>
      <w:r w:rsidRPr="00B67B08">
        <w:rPr>
          <w:rFonts w:asciiTheme="minorHAnsi" w:hAnsiTheme="minorHAnsi" w:cstheme="minorBidi"/>
          <w:color w:val="auto"/>
          <w:sz w:val="22"/>
          <w:szCs w:val="22"/>
        </w:rPr>
        <w:t>larvacide</w:t>
      </w:r>
      <w:proofErr w:type="spellEnd"/>
      <w:r w:rsidRPr="00B67B08">
        <w:rPr>
          <w:rFonts w:asciiTheme="minorHAnsi" w:hAnsiTheme="minorHAnsi" w:cstheme="minorBidi"/>
          <w:color w:val="auto"/>
          <w:sz w:val="22"/>
          <w:szCs w:val="22"/>
        </w:rPr>
        <w:t xml:space="preserve"> application, and source re</w:t>
      </w:r>
      <w:r w:rsidR="00C00656">
        <w:rPr>
          <w:rFonts w:asciiTheme="minorHAnsi" w:hAnsiTheme="minorHAnsi" w:cstheme="minorBidi"/>
          <w:color w:val="auto"/>
          <w:sz w:val="22"/>
          <w:szCs w:val="22"/>
        </w:rPr>
        <w:t>duction</w:t>
      </w:r>
      <w:r w:rsidRPr="00B67B08">
        <w:rPr>
          <w:rFonts w:asciiTheme="minorHAnsi" w:hAnsiTheme="minorHAnsi" w:cstheme="minorBidi"/>
          <w:color w:val="auto"/>
          <w:sz w:val="22"/>
          <w:szCs w:val="22"/>
        </w:rPr>
        <w:t xml:space="preserve"> in the area.  Owners of property are requested to </w:t>
      </w:r>
      <w:r w:rsidRPr="00B67B08">
        <w:rPr>
          <w:rFonts w:asciiTheme="minorHAnsi" w:hAnsiTheme="minorHAnsi" w:cstheme="minorBidi"/>
          <w:color w:val="auto"/>
          <w:sz w:val="22"/>
          <w:szCs w:val="22"/>
        </w:rPr>
        <w:lastRenderedPageBreak/>
        <w:t xml:space="preserve">remove potential sources of vector habitation/breeding, larvicide is applied to standing water, and spraying for adult mosquitoes occurs each evening for three nights and then mosquitoes are trapped again to check for number, species, and pathogens present. The enhanced treatment continues until the mosquito pools are negative. </w:t>
      </w:r>
      <w:r w:rsidR="0071448B">
        <w:rPr>
          <w:rFonts w:asciiTheme="minorHAnsi" w:hAnsiTheme="minorHAnsi" w:cstheme="minorBidi"/>
          <w:color w:val="auto"/>
          <w:sz w:val="22"/>
          <w:szCs w:val="22"/>
        </w:rPr>
        <w:t xml:space="preserve"> after a positive mosquito pool or human case</w:t>
      </w:r>
    </w:p>
    <w:p w14:paraId="1B222C34" w14:textId="77777777" w:rsidR="00B67137" w:rsidRPr="00EE79B3" w:rsidRDefault="00B67137" w:rsidP="00255958">
      <w:pPr>
        <w:pStyle w:val="Default"/>
        <w:rPr>
          <w:rFonts w:asciiTheme="minorHAnsi" w:hAnsiTheme="minorHAnsi" w:cstheme="minorHAnsi"/>
          <w:color w:val="auto"/>
          <w:sz w:val="22"/>
          <w:szCs w:val="22"/>
          <w:highlight w:val="yellow"/>
        </w:rPr>
      </w:pPr>
    </w:p>
    <w:p w14:paraId="09067F17" w14:textId="77777777" w:rsidR="00B67137" w:rsidRPr="00714316" w:rsidRDefault="00B67137" w:rsidP="00255958">
      <w:pPr>
        <w:pStyle w:val="Default"/>
        <w:rPr>
          <w:rFonts w:asciiTheme="minorHAnsi" w:hAnsiTheme="minorHAnsi" w:cstheme="minorHAnsi"/>
          <w:color w:val="auto"/>
          <w:sz w:val="22"/>
          <w:szCs w:val="22"/>
        </w:rPr>
      </w:pPr>
    </w:p>
    <w:p w14:paraId="594651AC" w14:textId="77777777" w:rsidR="00026F62" w:rsidRPr="00714316" w:rsidRDefault="00255958" w:rsidP="00861780">
      <w:pPr>
        <w:pStyle w:val="Default"/>
        <w:numPr>
          <w:ilvl w:val="0"/>
          <w:numId w:val="44"/>
        </w:numPr>
        <w:rPr>
          <w:rFonts w:asciiTheme="minorHAnsi" w:hAnsiTheme="minorHAnsi" w:cstheme="minorHAnsi"/>
          <w:color w:val="auto"/>
          <w:sz w:val="22"/>
          <w:szCs w:val="22"/>
        </w:rPr>
      </w:pPr>
      <w:r w:rsidRPr="00714316">
        <w:rPr>
          <w:rFonts w:asciiTheme="minorHAnsi" w:hAnsiTheme="minorHAnsi" w:cstheme="minorHAnsi"/>
          <w:color w:val="auto"/>
          <w:sz w:val="22"/>
          <w:szCs w:val="22"/>
        </w:rPr>
        <w:t>Please describe your vector program's current funding level</w:t>
      </w:r>
      <w:r w:rsidR="00026F62" w:rsidRPr="00714316">
        <w:rPr>
          <w:rFonts w:asciiTheme="minorHAnsi" w:hAnsiTheme="minorHAnsi" w:cstheme="minorHAnsi"/>
          <w:color w:val="auto"/>
          <w:sz w:val="22"/>
          <w:szCs w:val="22"/>
        </w:rPr>
        <w:t>:</w:t>
      </w:r>
    </w:p>
    <w:p w14:paraId="79B815C9" w14:textId="77777777" w:rsidR="00AE3FB3" w:rsidRPr="00714316" w:rsidRDefault="00AE3FB3" w:rsidP="00AE3FB3">
      <w:pPr>
        <w:pStyle w:val="Default"/>
        <w:rPr>
          <w:rFonts w:asciiTheme="minorHAnsi" w:hAnsiTheme="minorHAnsi" w:cstheme="minorHAnsi"/>
          <w:color w:val="auto"/>
          <w:sz w:val="22"/>
          <w:szCs w:val="22"/>
        </w:rPr>
      </w:pPr>
    </w:p>
    <w:p w14:paraId="2628CC36" w14:textId="758C6895" w:rsidR="00B67137" w:rsidRPr="00714316" w:rsidRDefault="00093C2A" w:rsidP="00AE3FB3">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Current funding level is $125,000.  We are currently presenting to our Commissioners Court a more robust Mosquito and Vector Control Program that will be substantially more.</w:t>
      </w:r>
    </w:p>
    <w:p w14:paraId="062F07C4" w14:textId="77777777" w:rsidR="00B67137" w:rsidRPr="00714316" w:rsidRDefault="00B67137" w:rsidP="00AE3FB3">
      <w:pPr>
        <w:pStyle w:val="Default"/>
        <w:rPr>
          <w:rFonts w:asciiTheme="minorHAnsi" w:hAnsiTheme="minorHAnsi" w:cstheme="minorHAnsi"/>
          <w:color w:val="auto"/>
          <w:sz w:val="22"/>
          <w:szCs w:val="22"/>
        </w:rPr>
      </w:pPr>
    </w:p>
    <w:p w14:paraId="55499D01" w14:textId="77777777" w:rsidR="00B67137" w:rsidRPr="00714316" w:rsidRDefault="00B67137" w:rsidP="00AE3FB3">
      <w:pPr>
        <w:pStyle w:val="Default"/>
        <w:rPr>
          <w:rFonts w:asciiTheme="minorHAnsi" w:hAnsiTheme="minorHAnsi" w:cstheme="minorHAnsi"/>
          <w:color w:val="auto"/>
          <w:sz w:val="22"/>
          <w:szCs w:val="22"/>
        </w:rPr>
      </w:pPr>
    </w:p>
    <w:p w14:paraId="04190F0D" w14:textId="77777777" w:rsidR="00026F62" w:rsidRPr="00714316" w:rsidRDefault="00255958" w:rsidP="00861780">
      <w:pPr>
        <w:pStyle w:val="Default"/>
        <w:numPr>
          <w:ilvl w:val="0"/>
          <w:numId w:val="44"/>
        </w:numPr>
        <w:rPr>
          <w:rFonts w:asciiTheme="minorHAnsi" w:hAnsiTheme="minorHAnsi" w:cstheme="minorHAnsi"/>
          <w:color w:val="auto"/>
          <w:sz w:val="22"/>
          <w:szCs w:val="22"/>
        </w:rPr>
      </w:pPr>
      <w:r w:rsidRPr="00714316">
        <w:rPr>
          <w:rFonts w:asciiTheme="minorHAnsi" w:hAnsiTheme="minorHAnsi" w:cstheme="minorHAnsi"/>
          <w:color w:val="auto"/>
          <w:sz w:val="22"/>
          <w:szCs w:val="22"/>
        </w:rPr>
        <w:t>Please identify the staff that currently support your vector program and the proportion of their time that is spent on vector program activities. (e.g.</w:t>
      </w:r>
      <w:r w:rsidR="005A3989" w:rsidRPr="00714316">
        <w:rPr>
          <w:rFonts w:asciiTheme="minorHAnsi" w:hAnsiTheme="minorHAnsi" w:cstheme="minorHAnsi"/>
          <w:color w:val="auto"/>
          <w:sz w:val="22"/>
          <w:szCs w:val="22"/>
        </w:rPr>
        <w:t>,</w:t>
      </w:r>
      <w:r w:rsidRPr="00714316">
        <w:rPr>
          <w:rFonts w:asciiTheme="minorHAnsi" w:hAnsiTheme="minorHAnsi" w:cstheme="minorHAnsi"/>
          <w:color w:val="auto"/>
          <w:sz w:val="22"/>
          <w:szCs w:val="22"/>
        </w:rPr>
        <w:t xml:space="preserve"> Entomologist - 1 FTE, 2 Vector Control Technicians - 0.5 FTE each)</w:t>
      </w:r>
      <w:r w:rsidR="00026F62" w:rsidRPr="00714316">
        <w:rPr>
          <w:rFonts w:asciiTheme="minorHAnsi" w:hAnsiTheme="minorHAnsi" w:cstheme="minorHAnsi"/>
          <w:color w:val="auto"/>
          <w:sz w:val="22"/>
          <w:szCs w:val="22"/>
        </w:rPr>
        <w:t>:</w:t>
      </w:r>
    </w:p>
    <w:p w14:paraId="50631779" w14:textId="77777777" w:rsidR="00C00656" w:rsidRPr="00714316" w:rsidRDefault="00C00656" w:rsidP="00C00656">
      <w:pPr>
        <w:pStyle w:val="Default"/>
        <w:rPr>
          <w:rFonts w:asciiTheme="minorHAnsi" w:hAnsiTheme="minorHAnsi" w:cstheme="minorHAnsi"/>
          <w:color w:val="auto"/>
          <w:sz w:val="22"/>
          <w:szCs w:val="22"/>
        </w:rPr>
      </w:pPr>
    </w:p>
    <w:p w14:paraId="04886E2D" w14:textId="26951CDC" w:rsidR="00C00656" w:rsidRPr="00714316" w:rsidRDefault="00093C2A" w:rsidP="00C00656">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Entomologist – 1</w:t>
      </w:r>
    </w:p>
    <w:p w14:paraId="00F77970" w14:textId="77777777" w:rsidR="00093C2A" w:rsidRPr="00714316" w:rsidRDefault="00093C2A" w:rsidP="00C00656">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Vector Control Technicians - .5FTE</w:t>
      </w:r>
      <w:r w:rsidR="0071448B" w:rsidRPr="00714316">
        <w:rPr>
          <w:rFonts w:asciiTheme="minorHAnsi" w:hAnsiTheme="minorHAnsi" w:cstheme="minorHAnsi"/>
          <w:color w:val="auto"/>
          <w:sz w:val="22"/>
          <w:szCs w:val="22"/>
        </w:rPr>
        <w:t xml:space="preserve"> (staff have other responsibilities and this represents the time spent on vector control.)</w:t>
      </w:r>
    </w:p>
    <w:p w14:paraId="30FA5CEF" w14:textId="77777777" w:rsidR="00093C2A" w:rsidRPr="00714316" w:rsidRDefault="00093C2A" w:rsidP="00C00656">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*New program </w:t>
      </w:r>
      <w:r w:rsidR="0071448B" w:rsidRPr="00714316">
        <w:rPr>
          <w:rFonts w:asciiTheme="minorHAnsi" w:hAnsiTheme="minorHAnsi" w:cstheme="minorHAnsi"/>
          <w:color w:val="auto"/>
          <w:sz w:val="22"/>
          <w:szCs w:val="22"/>
        </w:rPr>
        <w:t xml:space="preserve">is planned to include </w:t>
      </w:r>
      <w:r w:rsidRPr="00714316">
        <w:rPr>
          <w:rFonts w:asciiTheme="minorHAnsi" w:hAnsiTheme="minorHAnsi" w:cstheme="minorHAnsi"/>
          <w:strike/>
          <w:color w:val="auto"/>
          <w:sz w:val="22"/>
          <w:szCs w:val="22"/>
        </w:rPr>
        <w:t>will be</w:t>
      </w:r>
      <w:r w:rsidRPr="00714316">
        <w:rPr>
          <w:rFonts w:asciiTheme="minorHAnsi" w:hAnsiTheme="minorHAnsi" w:cstheme="minorHAnsi"/>
          <w:color w:val="auto"/>
          <w:sz w:val="22"/>
          <w:szCs w:val="22"/>
        </w:rPr>
        <w:t xml:space="preserve"> 18 FTE</w:t>
      </w:r>
    </w:p>
    <w:p w14:paraId="0FCC0CDA" w14:textId="77777777" w:rsidR="00B67137" w:rsidRPr="00714316" w:rsidRDefault="00B67137" w:rsidP="00AE3FB3">
      <w:pPr>
        <w:pStyle w:val="Default"/>
        <w:rPr>
          <w:rFonts w:asciiTheme="minorHAnsi" w:hAnsiTheme="minorHAnsi" w:cstheme="minorHAnsi"/>
          <w:color w:val="auto"/>
          <w:sz w:val="22"/>
          <w:szCs w:val="22"/>
        </w:rPr>
      </w:pPr>
    </w:p>
    <w:p w14:paraId="2215C5E0" w14:textId="77777777" w:rsidR="00B67137" w:rsidRPr="00714316" w:rsidRDefault="00B67137" w:rsidP="00AE3FB3">
      <w:pPr>
        <w:pStyle w:val="Default"/>
        <w:rPr>
          <w:rFonts w:asciiTheme="minorHAnsi" w:hAnsiTheme="minorHAnsi" w:cstheme="minorHAnsi"/>
          <w:color w:val="auto"/>
          <w:sz w:val="22"/>
          <w:szCs w:val="22"/>
        </w:rPr>
      </w:pPr>
    </w:p>
    <w:p w14:paraId="3854E6D3" w14:textId="77777777" w:rsidR="00026F62" w:rsidRPr="00714316" w:rsidRDefault="00255958" w:rsidP="00861780">
      <w:pPr>
        <w:pStyle w:val="Default"/>
        <w:numPr>
          <w:ilvl w:val="0"/>
          <w:numId w:val="44"/>
        </w:numPr>
        <w:rPr>
          <w:rFonts w:asciiTheme="minorHAnsi" w:hAnsiTheme="minorHAnsi" w:cstheme="minorHAnsi"/>
          <w:color w:val="auto"/>
          <w:sz w:val="22"/>
          <w:szCs w:val="22"/>
        </w:rPr>
      </w:pPr>
      <w:r w:rsidRPr="00714316">
        <w:rPr>
          <w:rFonts w:asciiTheme="minorHAnsi" w:hAnsiTheme="minorHAnsi" w:cstheme="minorHAnsi"/>
          <w:color w:val="auto"/>
          <w:sz w:val="22"/>
          <w:szCs w:val="22"/>
        </w:rPr>
        <w:t>Please list all vector related trainings/certifications that your staff have completed</w:t>
      </w:r>
      <w:r w:rsidR="00026F62" w:rsidRPr="00714316">
        <w:rPr>
          <w:rFonts w:asciiTheme="minorHAnsi" w:hAnsiTheme="minorHAnsi" w:cstheme="minorHAnsi"/>
          <w:color w:val="auto"/>
          <w:sz w:val="22"/>
          <w:szCs w:val="22"/>
        </w:rPr>
        <w:t>:</w:t>
      </w:r>
    </w:p>
    <w:p w14:paraId="2C27F094" w14:textId="77777777" w:rsidR="00AE3FB3" w:rsidRPr="00714316" w:rsidRDefault="00AE3FB3" w:rsidP="00AE3FB3">
      <w:pPr>
        <w:pStyle w:val="Default"/>
        <w:rPr>
          <w:rFonts w:asciiTheme="minorHAnsi" w:hAnsiTheme="minorHAnsi" w:cstheme="minorHAnsi"/>
          <w:color w:val="auto"/>
          <w:sz w:val="22"/>
          <w:szCs w:val="22"/>
        </w:rPr>
      </w:pPr>
    </w:p>
    <w:p w14:paraId="5C9C1EB8" w14:textId="77777777" w:rsidR="00B67137" w:rsidRPr="00714316" w:rsidRDefault="00093C2A" w:rsidP="00AE3FB3">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TDA Non-Commercial Political Pesticide Applicator License</w:t>
      </w:r>
    </w:p>
    <w:p w14:paraId="6C535DB2" w14:textId="77777777" w:rsidR="00B67137" w:rsidRPr="00714316" w:rsidRDefault="00B67137" w:rsidP="00AE3FB3">
      <w:pPr>
        <w:pStyle w:val="Default"/>
        <w:rPr>
          <w:rFonts w:asciiTheme="minorHAnsi" w:hAnsiTheme="minorHAnsi" w:cstheme="minorHAnsi"/>
          <w:color w:val="auto"/>
          <w:sz w:val="22"/>
          <w:szCs w:val="22"/>
        </w:rPr>
      </w:pPr>
    </w:p>
    <w:p w14:paraId="553E623C" w14:textId="77777777" w:rsidR="00255958" w:rsidRPr="00714316" w:rsidRDefault="00255958" w:rsidP="00861780">
      <w:pPr>
        <w:pStyle w:val="Default"/>
        <w:numPr>
          <w:ilvl w:val="0"/>
          <w:numId w:val="44"/>
        </w:numPr>
        <w:rPr>
          <w:rFonts w:asciiTheme="minorHAnsi" w:hAnsiTheme="minorHAnsi" w:cstheme="minorHAnsi"/>
          <w:color w:val="auto"/>
          <w:sz w:val="22"/>
          <w:szCs w:val="22"/>
        </w:rPr>
      </w:pPr>
      <w:r w:rsidRPr="00714316">
        <w:rPr>
          <w:rFonts w:asciiTheme="minorHAnsi" w:hAnsiTheme="minorHAnsi" w:cstheme="minorHAnsi"/>
          <w:color w:val="auto"/>
          <w:sz w:val="22"/>
          <w:szCs w:val="22"/>
        </w:rPr>
        <w:t>Please describe any other vector-related educational experiences in which your staff have participated. (e.g.</w:t>
      </w:r>
      <w:r w:rsidR="009C5D13" w:rsidRPr="00714316">
        <w:rPr>
          <w:rFonts w:asciiTheme="minorHAnsi" w:hAnsiTheme="minorHAnsi" w:cstheme="minorHAnsi"/>
          <w:color w:val="auto"/>
          <w:sz w:val="22"/>
          <w:szCs w:val="22"/>
        </w:rPr>
        <w:t>,</w:t>
      </w:r>
      <w:r w:rsidRPr="00714316">
        <w:rPr>
          <w:rFonts w:asciiTheme="minorHAnsi" w:hAnsiTheme="minorHAnsi" w:cstheme="minorHAnsi"/>
          <w:color w:val="auto"/>
          <w:sz w:val="22"/>
          <w:szCs w:val="22"/>
        </w:rPr>
        <w:t xml:space="preserve"> shadowing)</w:t>
      </w:r>
      <w:r w:rsidR="00026F62" w:rsidRPr="00714316">
        <w:rPr>
          <w:rFonts w:asciiTheme="minorHAnsi" w:hAnsiTheme="minorHAnsi" w:cstheme="minorHAnsi"/>
          <w:color w:val="auto"/>
          <w:sz w:val="22"/>
          <w:szCs w:val="22"/>
        </w:rPr>
        <w:t>:</w:t>
      </w:r>
    </w:p>
    <w:p w14:paraId="554B7947" w14:textId="77777777" w:rsidR="00255958" w:rsidRPr="00714316" w:rsidRDefault="00255958" w:rsidP="00255958">
      <w:pPr>
        <w:pStyle w:val="Default"/>
        <w:rPr>
          <w:rFonts w:asciiTheme="minorHAnsi" w:hAnsiTheme="minorHAnsi" w:cstheme="minorHAnsi"/>
          <w:color w:val="auto"/>
          <w:sz w:val="22"/>
          <w:szCs w:val="22"/>
        </w:rPr>
      </w:pPr>
    </w:p>
    <w:p w14:paraId="4B787EB2" w14:textId="07303198" w:rsidR="00B67137" w:rsidRPr="00714316" w:rsidRDefault="00093C2A" w:rsidP="00255958">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We have physically </w:t>
      </w:r>
      <w:r w:rsidRPr="00714316">
        <w:rPr>
          <w:rFonts w:asciiTheme="minorHAnsi" w:hAnsiTheme="minorHAnsi" w:cstheme="minorHAnsi"/>
          <w:strike/>
          <w:color w:val="auto"/>
          <w:sz w:val="22"/>
          <w:szCs w:val="22"/>
        </w:rPr>
        <w:t>gone to</w:t>
      </w:r>
      <w:r w:rsidRPr="00714316">
        <w:rPr>
          <w:rFonts w:asciiTheme="minorHAnsi" w:hAnsiTheme="minorHAnsi" w:cstheme="minorHAnsi"/>
          <w:color w:val="auto"/>
          <w:sz w:val="22"/>
          <w:szCs w:val="22"/>
        </w:rPr>
        <w:t xml:space="preserve"> </w:t>
      </w:r>
      <w:r w:rsidR="0071448B" w:rsidRPr="00714316">
        <w:rPr>
          <w:rFonts w:asciiTheme="minorHAnsi" w:hAnsiTheme="minorHAnsi" w:cstheme="minorHAnsi"/>
          <w:color w:val="auto"/>
          <w:sz w:val="22"/>
          <w:szCs w:val="22"/>
        </w:rPr>
        <w:t xml:space="preserve">visited </w:t>
      </w:r>
      <w:r w:rsidRPr="00714316">
        <w:rPr>
          <w:rFonts w:asciiTheme="minorHAnsi" w:hAnsiTheme="minorHAnsi" w:cstheme="minorHAnsi"/>
          <w:color w:val="auto"/>
          <w:sz w:val="22"/>
          <w:szCs w:val="22"/>
        </w:rPr>
        <w:t>Galveston County, Brazoria County, and Harris County to review the entire operations regarding Mosquito Control.  We have attended the Florida Mosquito Control Association Conference in November 2022.</w:t>
      </w:r>
    </w:p>
    <w:p w14:paraId="68A14DB3" w14:textId="77777777" w:rsidR="00B67137" w:rsidRPr="00714316" w:rsidRDefault="00B67137" w:rsidP="00255958">
      <w:pPr>
        <w:pStyle w:val="Default"/>
        <w:rPr>
          <w:rFonts w:asciiTheme="minorHAnsi" w:hAnsiTheme="minorHAnsi" w:cstheme="minorHAnsi"/>
          <w:color w:val="auto"/>
          <w:sz w:val="22"/>
          <w:szCs w:val="22"/>
        </w:rPr>
      </w:pPr>
    </w:p>
    <w:p w14:paraId="0F2EC078" w14:textId="77777777" w:rsidR="00B67137" w:rsidRPr="00EE79B3" w:rsidRDefault="00B67137" w:rsidP="00255958">
      <w:pPr>
        <w:pStyle w:val="Default"/>
        <w:rPr>
          <w:rFonts w:asciiTheme="minorHAnsi" w:hAnsiTheme="minorHAnsi" w:cstheme="minorHAnsi"/>
          <w:color w:val="auto"/>
          <w:sz w:val="22"/>
          <w:szCs w:val="22"/>
          <w:highlight w:val="yellow"/>
        </w:rPr>
      </w:pPr>
    </w:p>
    <w:p w14:paraId="0F9A796A" w14:textId="77777777" w:rsidR="00255958" w:rsidRPr="00714316" w:rsidRDefault="00255958" w:rsidP="00861780">
      <w:pPr>
        <w:pStyle w:val="Default"/>
        <w:numPr>
          <w:ilvl w:val="0"/>
          <w:numId w:val="45"/>
        </w:numPr>
        <w:rPr>
          <w:rFonts w:asciiTheme="minorHAnsi" w:hAnsiTheme="minorHAnsi" w:cstheme="minorBidi"/>
          <w:color w:val="auto"/>
          <w:sz w:val="22"/>
          <w:szCs w:val="22"/>
        </w:rPr>
      </w:pPr>
      <w:r w:rsidRPr="00714316">
        <w:rPr>
          <w:rFonts w:asciiTheme="minorHAnsi" w:hAnsiTheme="minorHAnsi" w:cstheme="minorBidi"/>
          <w:b/>
          <w:bCs/>
          <w:color w:val="auto"/>
          <w:sz w:val="22"/>
          <w:szCs w:val="22"/>
        </w:rPr>
        <w:t>Program Self-Assessment</w:t>
      </w:r>
      <w:r w:rsidR="00A32C6E" w:rsidRPr="00714316">
        <w:rPr>
          <w:rFonts w:asciiTheme="minorHAnsi" w:hAnsiTheme="minorHAnsi" w:cstheme="minorBidi"/>
          <w:b/>
          <w:bCs/>
          <w:color w:val="auto"/>
          <w:sz w:val="22"/>
          <w:szCs w:val="22"/>
        </w:rPr>
        <w:t xml:space="preserve"> </w:t>
      </w:r>
      <w:r w:rsidR="00D355A1" w:rsidRPr="00714316">
        <w:rPr>
          <w:rFonts w:asciiTheme="minorHAnsi" w:hAnsiTheme="minorHAnsi" w:cstheme="minorBidi"/>
          <w:b/>
          <w:bCs/>
          <w:color w:val="auto"/>
          <w:sz w:val="22"/>
          <w:szCs w:val="22"/>
        </w:rPr>
        <w:t>[twelve (</w:t>
      </w:r>
      <w:r w:rsidR="00A32C6E" w:rsidRPr="00714316">
        <w:rPr>
          <w:rFonts w:asciiTheme="minorHAnsi" w:hAnsiTheme="minorHAnsi" w:cstheme="minorBidi"/>
          <w:b/>
          <w:bCs/>
          <w:color w:val="auto"/>
          <w:sz w:val="22"/>
          <w:szCs w:val="22"/>
        </w:rPr>
        <w:t>12</w:t>
      </w:r>
      <w:r w:rsidR="00D355A1" w:rsidRPr="00714316">
        <w:rPr>
          <w:rFonts w:asciiTheme="minorHAnsi" w:hAnsiTheme="minorHAnsi" w:cstheme="minorBidi"/>
          <w:b/>
          <w:bCs/>
          <w:color w:val="auto"/>
          <w:sz w:val="22"/>
          <w:szCs w:val="22"/>
        </w:rPr>
        <w:t>)</w:t>
      </w:r>
      <w:r w:rsidR="00A32C6E" w:rsidRPr="00714316">
        <w:rPr>
          <w:rFonts w:asciiTheme="minorHAnsi" w:hAnsiTheme="minorHAnsi" w:cstheme="minorBidi"/>
          <w:b/>
          <w:bCs/>
          <w:color w:val="auto"/>
          <w:sz w:val="22"/>
          <w:szCs w:val="22"/>
        </w:rPr>
        <w:t xml:space="preserve"> </w:t>
      </w:r>
      <w:r w:rsidR="00ED23EC" w:rsidRPr="00714316">
        <w:rPr>
          <w:rFonts w:asciiTheme="minorHAnsi" w:hAnsiTheme="minorHAnsi" w:cstheme="minorBidi"/>
          <w:b/>
          <w:bCs/>
          <w:color w:val="auto"/>
          <w:sz w:val="22"/>
          <w:szCs w:val="22"/>
        </w:rPr>
        <w:t>item</w:t>
      </w:r>
      <w:r w:rsidR="00A32C6E" w:rsidRPr="00714316">
        <w:rPr>
          <w:rFonts w:asciiTheme="minorHAnsi" w:hAnsiTheme="minorHAnsi" w:cstheme="minorBidi"/>
          <w:b/>
          <w:bCs/>
          <w:color w:val="auto"/>
          <w:sz w:val="22"/>
          <w:szCs w:val="22"/>
        </w:rPr>
        <w:t>s</w:t>
      </w:r>
      <w:r w:rsidR="009277F0" w:rsidRPr="00714316">
        <w:rPr>
          <w:rFonts w:asciiTheme="minorHAnsi" w:hAnsiTheme="minorHAnsi" w:cstheme="minorBidi"/>
          <w:b/>
          <w:bCs/>
          <w:color w:val="auto"/>
          <w:sz w:val="22"/>
          <w:szCs w:val="22"/>
        </w:rPr>
        <w:t xml:space="preserve">, all </w:t>
      </w:r>
      <w:r w:rsidR="00ED7DC5" w:rsidRPr="00714316">
        <w:rPr>
          <w:rFonts w:asciiTheme="minorHAnsi" w:hAnsiTheme="minorHAnsi" w:cstheme="minorBidi"/>
          <w:b/>
          <w:bCs/>
          <w:color w:val="auto"/>
          <w:sz w:val="22"/>
          <w:szCs w:val="22"/>
        </w:rPr>
        <w:t>multiple choice</w:t>
      </w:r>
      <w:r w:rsidR="00AE12C5" w:rsidRPr="00714316">
        <w:rPr>
          <w:rFonts w:asciiTheme="minorHAnsi" w:hAnsiTheme="minorHAnsi" w:cstheme="minorBidi"/>
          <w:b/>
          <w:bCs/>
          <w:color w:val="auto"/>
          <w:sz w:val="22"/>
          <w:szCs w:val="22"/>
        </w:rPr>
        <w:t>]</w:t>
      </w:r>
    </w:p>
    <w:p w14:paraId="3430855D" w14:textId="77777777" w:rsidR="00255958" w:rsidRPr="00714316" w:rsidRDefault="00255958" w:rsidP="00255958">
      <w:pPr>
        <w:pStyle w:val="Default"/>
        <w:rPr>
          <w:rFonts w:asciiTheme="minorHAnsi" w:hAnsiTheme="minorHAnsi" w:cstheme="minorHAnsi"/>
          <w:color w:val="auto"/>
          <w:sz w:val="22"/>
          <w:szCs w:val="22"/>
        </w:rPr>
      </w:pPr>
    </w:p>
    <w:p w14:paraId="447920EB" w14:textId="77777777" w:rsidR="00255958" w:rsidRPr="00714316"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NACCHO and the CDC have established a framework of necessary capabilities for a vector control program based on Integrated Pest Management (IMP) and Integrated Mosquito Management (IMM) principles. The capabilities are as follows: </w:t>
      </w:r>
    </w:p>
    <w:p w14:paraId="75F0B2EE" w14:textId="77777777" w:rsidR="00AE3FB3" w:rsidRPr="00714316" w:rsidRDefault="00AE3FB3" w:rsidP="00255958">
      <w:pPr>
        <w:pStyle w:val="Default"/>
        <w:rPr>
          <w:rFonts w:asciiTheme="minorHAnsi" w:hAnsiTheme="minorHAnsi" w:cstheme="minorHAnsi"/>
          <w:b/>
          <w:bCs/>
          <w:color w:val="auto"/>
          <w:sz w:val="22"/>
          <w:szCs w:val="22"/>
        </w:rPr>
      </w:pPr>
    </w:p>
    <w:p w14:paraId="2E0D5351" w14:textId="77777777" w:rsidR="00255958" w:rsidRPr="00714316"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b/>
          <w:bCs/>
          <w:color w:val="auto"/>
          <w:sz w:val="22"/>
          <w:szCs w:val="22"/>
        </w:rPr>
        <w:t xml:space="preserve">Core Capabilities </w:t>
      </w:r>
      <w:r w:rsidRPr="00714316">
        <w:rPr>
          <w:rFonts w:asciiTheme="minorHAnsi" w:hAnsiTheme="minorHAnsi" w:cstheme="minorHAnsi"/>
          <w:color w:val="auto"/>
          <w:sz w:val="22"/>
          <w:szCs w:val="22"/>
        </w:rPr>
        <w:t xml:space="preserve">Capability 1: Routine mosquito surveillance through standardized trapping and species identification; Capability 2: Treatment decisions using surveillance data; </w:t>
      </w:r>
      <w:r w:rsidRPr="00714316">
        <w:rPr>
          <w:rFonts w:asciiTheme="minorHAnsi" w:hAnsiTheme="minorHAnsi" w:cstheme="minorHAnsi"/>
          <w:color w:val="auto"/>
          <w:sz w:val="22"/>
          <w:szCs w:val="22"/>
        </w:rPr>
        <w:lastRenderedPageBreak/>
        <w:t xml:space="preserve">Capability 3: </w:t>
      </w:r>
      <w:proofErr w:type="spellStart"/>
      <w:r w:rsidRPr="00714316">
        <w:rPr>
          <w:rFonts w:asciiTheme="minorHAnsi" w:hAnsiTheme="minorHAnsi" w:cstheme="minorHAnsi"/>
          <w:color w:val="auto"/>
          <w:sz w:val="22"/>
          <w:szCs w:val="22"/>
        </w:rPr>
        <w:t>Larviciding</w:t>
      </w:r>
      <w:proofErr w:type="spellEnd"/>
      <w:r w:rsidRPr="00714316">
        <w:rPr>
          <w:rFonts w:asciiTheme="minorHAnsi" w:hAnsiTheme="minorHAnsi" w:cstheme="minorHAnsi"/>
          <w:color w:val="auto"/>
          <w:sz w:val="22"/>
          <w:szCs w:val="22"/>
        </w:rPr>
        <w:t xml:space="preserve">, </w:t>
      </w:r>
      <w:proofErr w:type="spellStart"/>
      <w:r w:rsidRPr="00714316">
        <w:rPr>
          <w:rFonts w:asciiTheme="minorHAnsi" w:hAnsiTheme="minorHAnsi" w:cstheme="minorHAnsi"/>
          <w:color w:val="auto"/>
          <w:sz w:val="22"/>
          <w:szCs w:val="22"/>
        </w:rPr>
        <w:t>adulticiding</w:t>
      </w:r>
      <w:proofErr w:type="spellEnd"/>
      <w:r w:rsidRPr="00714316">
        <w:rPr>
          <w:rFonts w:asciiTheme="minorHAnsi" w:hAnsiTheme="minorHAnsi" w:cstheme="minorHAnsi"/>
          <w:color w:val="auto"/>
          <w:sz w:val="22"/>
          <w:szCs w:val="22"/>
        </w:rPr>
        <w:t xml:space="preserve">, or both; Capability 4: Routine vector control activities (e.g., chemical, biological, source reduction, or environmental management); Capability 5: Pesticide resistance </w:t>
      </w:r>
      <w:r w:rsidR="00800ED6" w:rsidRPr="00714316">
        <w:rPr>
          <w:rFonts w:asciiTheme="minorHAnsi" w:hAnsiTheme="minorHAnsi" w:cstheme="minorHAnsi"/>
          <w:color w:val="auto"/>
          <w:sz w:val="22"/>
          <w:szCs w:val="22"/>
        </w:rPr>
        <w:t>testing.</w:t>
      </w:r>
      <w:r w:rsidRPr="00714316">
        <w:rPr>
          <w:rFonts w:asciiTheme="minorHAnsi" w:hAnsiTheme="minorHAnsi" w:cstheme="minorHAnsi"/>
          <w:color w:val="auto"/>
          <w:sz w:val="22"/>
          <w:szCs w:val="22"/>
        </w:rPr>
        <w:t xml:space="preserve"> </w:t>
      </w:r>
    </w:p>
    <w:p w14:paraId="504211D5" w14:textId="77777777" w:rsidR="00AE3FB3" w:rsidRPr="00714316" w:rsidRDefault="00AE3FB3" w:rsidP="00255958">
      <w:pPr>
        <w:pStyle w:val="Default"/>
        <w:rPr>
          <w:rFonts w:asciiTheme="minorHAnsi" w:hAnsiTheme="minorHAnsi" w:cstheme="minorHAnsi"/>
          <w:b/>
          <w:bCs/>
          <w:color w:val="auto"/>
          <w:sz w:val="22"/>
          <w:szCs w:val="22"/>
        </w:rPr>
      </w:pPr>
    </w:p>
    <w:p w14:paraId="11B2F631" w14:textId="77777777" w:rsidR="00255958" w:rsidRPr="00714316"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b/>
          <w:bCs/>
          <w:color w:val="auto"/>
          <w:sz w:val="22"/>
          <w:szCs w:val="22"/>
        </w:rPr>
        <w:t xml:space="preserve">Supplemental Capabilities </w:t>
      </w:r>
      <w:r w:rsidRPr="00714316">
        <w:rPr>
          <w:rFonts w:asciiTheme="minorHAnsi" w:hAnsiTheme="minorHAnsi" w:cstheme="minorHAnsi"/>
          <w:color w:val="auto"/>
          <w:sz w:val="22"/>
          <w:szCs w:val="22"/>
        </w:rPr>
        <w:t xml:space="preserve">Capability 6: Licensed pesticide application; Capability 7: Vector control activities other than chemical control (e.g., biological source reduction or water management); Capability 8: Community outreach and education campaigns regarding mosquito-borne diseases, how they spread, and how to prevent infection; Capability 9: Regular communication with local health departments regarding surveillance and epidemiology; and Capability 10: Outreach (e.g., communication and/or cooperation) with nearby vector control programs. </w:t>
      </w:r>
    </w:p>
    <w:p w14:paraId="199B792A" w14:textId="77777777" w:rsidR="00AE3FB3" w:rsidRPr="00714316" w:rsidRDefault="00AE3FB3" w:rsidP="00255958">
      <w:pPr>
        <w:pStyle w:val="Default"/>
        <w:rPr>
          <w:rFonts w:asciiTheme="minorHAnsi" w:hAnsiTheme="minorHAnsi" w:cstheme="minorHAnsi"/>
          <w:color w:val="auto"/>
          <w:sz w:val="22"/>
          <w:szCs w:val="22"/>
        </w:rPr>
      </w:pPr>
    </w:p>
    <w:p w14:paraId="7C83FF0B" w14:textId="77777777" w:rsidR="00255958" w:rsidRPr="00714316"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Complete the following self-assessment to indicate your program's current capacity to meet the ten capabilities. </w:t>
      </w:r>
    </w:p>
    <w:p w14:paraId="6EDC5170" w14:textId="77777777" w:rsidR="00255958" w:rsidRPr="00714316" w:rsidRDefault="00255958" w:rsidP="00255958">
      <w:pPr>
        <w:pStyle w:val="Default"/>
        <w:rPr>
          <w:rFonts w:asciiTheme="minorHAnsi" w:hAnsiTheme="minorHAnsi" w:cstheme="minorHAnsi"/>
          <w:color w:val="auto"/>
          <w:sz w:val="22"/>
          <w:szCs w:val="22"/>
        </w:rPr>
      </w:pPr>
    </w:p>
    <w:p w14:paraId="152D2D0D" w14:textId="77777777" w:rsidR="00255958" w:rsidRPr="00714316" w:rsidRDefault="00255958" w:rsidP="00861780">
      <w:pPr>
        <w:pStyle w:val="Default"/>
        <w:numPr>
          <w:ilvl w:val="0"/>
          <w:numId w:val="35"/>
        </w:numPr>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How often does your program conduct routine mosquito surveillance through standardized trapping and species identification?</w:t>
      </w:r>
    </w:p>
    <w:p w14:paraId="01260CD7" w14:textId="77777777" w:rsidR="00255958" w:rsidRPr="00A64727" w:rsidRDefault="00255958" w:rsidP="00861780">
      <w:pPr>
        <w:pStyle w:val="Default"/>
        <w:numPr>
          <w:ilvl w:val="0"/>
          <w:numId w:val="36"/>
        </w:numPr>
        <w:ind w:left="1080"/>
        <w:contextualSpacing/>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Always</w:t>
      </w:r>
    </w:p>
    <w:p w14:paraId="2BC741AA" w14:textId="77777777" w:rsidR="00255958" w:rsidRPr="00714316" w:rsidRDefault="00255958"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Usually</w:t>
      </w:r>
    </w:p>
    <w:p w14:paraId="162EDB06" w14:textId="77777777" w:rsidR="00255958" w:rsidRPr="00714316" w:rsidRDefault="00255958"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About half of the time</w:t>
      </w:r>
    </w:p>
    <w:p w14:paraId="1E952001" w14:textId="77777777" w:rsidR="00255958" w:rsidRPr="00714316" w:rsidRDefault="00255958"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Rarely</w:t>
      </w:r>
    </w:p>
    <w:p w14:paraId="59F985A4" w14:textId="77777777" w:rsidR="00255958" w:rsidRPr="00714316" w:rsidRDefault="00255958" w:rsidP="00861780">
      <w:pPr>
        <w:pStyle w:val="Default"/>
        <w:numPr>
          <w:ilvl w:val="0"/>
          <w:numId w:val="36"/>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Never</w:t>
      </w:r>
    </w:p>
    <w:p w14:paraId="5488BA68" w14:textId="77777777" w:rsidR="00255958" w:rsidRPr="00714316" w:rsidRDefault="00255958" w:rsidP="00255958">
      <w:pPr>
        <w:pStyle w:val="Default"/>
        <w:rPr>
          <w:rFonts w:asciiTheme="minorHAnsi" w:hAnsiTheme="minorHAnsi" w:cstheme="minorHAnsi"/>
          <w:color w:val="auto"/>
          <w:sz w:val="22"/>
          <w:szCs w:val="22"/>
        </w:rPr>
      </w:pPr>
    </w:p>
    <w:p w14:paraId="1C64176D"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How often does your program make vector treatment decisions using surveillance data?</w:t>
      </w:r>
    </w:p>
    <w:p w14:paraId="46E37CCD" w14:textId="77777777" w:rsidR="00AE3FB3" w:rsidRPr="00C00656" w:rsidRDefault="00AE3FB3" w:rsidP="00861780">
      <w:pPr>
        <w:pStyle w:val="Default"/>
        <w:numPr>
          <w:ilvl w:val="0"/>
          <w:numId w:val="36"/>
        </w:numPr>
        <w:ind w:left="1080"/>
        <w:contextualSpacing/>
        <w:rPr>
          <w:rFonts w:asciiTheme="minorHAnsi" w:hAnsiTheme="minorHAnsi" w:cstheme="minorHAnsi"/>
          <w:color w:val="auto"/>
          <w:sz w:val="22"/>
          <w:szCs w:val="22"/>
          <w:highlight w:val="cyan"/>
        </w:rPr>
      </w:pPr>
      <w:r w:rsidRPr="00C00656">
        <w:rPr>
          <w:rFonts w:asciiTheme="minorHAnsi" w:hAnsiTheme="minorHAnsi" w:cstheme="minorHAnsi"/>
          <w:color w:val="auto"/>
          <w:sz w:val="22"/>
          <w:szCs w:val="22"/>
          <w:highlight w:val="cyan"/>
        </w:rPr>
        <w:t>Always</w:t>
      </w:r>
    </w:p>
    <w:p w14:paraId="203793E6"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Usually</w:t>
      </w:r>
    </w:p>
    <w:p w14:paraId="0F31A6B7"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About half of the time</w:t>
      </w:r>
    </w:p>
    <w:p w14:paraId="7ED56AE1"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Rarely</w:t>
      </w:r>
    </w:p>
    <w:p w14:paraId="5C7246FA" w14:textId="77777777" w:rsidR="00AE3FB3" w:rsidRPr="00714316" w:rsidRDefault="00AE3FB3" w:rsidP="00861780">
      <w:pPr>
        <w:pStyle w:val="Default"/>
        <w:numPr>
          <w:ilvl w:val="0"/>
          <w:numId w:val="36"/>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Never</w:t>
      </w:r>
    </w:p>
    <w:p w14:paraId="2719CDCC" w14:textId="77777777" w:rsidR="00255958" w:rsidRPr="00714316" w:rsidRDefault="00255958" w:rsidP="00255958">
      <w:pPr>
        <w:pStyle w:val="Default"/>
        <w:rPr>
          <w:rFonts w:asciiTheme="minorHAnsi" w:hAnsiTheme="minorHAnsi" w:cstheme="minorHAnsi"/>
          <w:color w:val="auto"/>
          <w:sz w:val="22"/>
          <w:szCs w:val="22"/>
        </w:rPr>
      </w:pPr>
    </w:p>
    <w:p w14:paraId="23F8D0F2"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Which of the following activities does your vector control program currently conduct?</w:t>
      </w:r>
    </w:p>
    <w:p w14:paraId="1B74927B" w14:textId="77777777" w:rsidR="00255958" w:rsidRPr="00714316" w:rsidRDefault="00255958" w:rsidP="00861780">
      <w:pPr>
        <w:pStyle w:val="Default"/>
        <w:numPr>
          <w:ilvl w:val="0"/>
          <w:numId w:val="37"/>
        </w:numPr>
        <w:ind w:left="1080"/>
        <w:rPr>
          <w:rFonts w:asciiTheme="minorHAnsi" w:hAnsiTheme="minorHAnsi" w:cstheme="minorHAnsi"/>
          <w:color w:val="auto"/>
          <w:sz w:val="22"/>
          <w:szCs w:val="22"/>
        </w:rPr>
      </w:pPr>
      <w:proofErr w:type="spellStart"/>
      <w:r w:rsidRPr="00714316">
        <w:rPr>
          <w:rFonts w:asciiTheme="minorHAnsi" w:hAnsiTheme="minorHAnsi" w:cstheme="minorHAnsi"/>
          <w:color w:val="auto"/>
          <w:sz w:val="22"/>
          <w:szCs w:val="22"/>
        </w:rPr>
        <w:t>Adulticiding</w:t>
      </w:r>
      <w:proofErr w:type="spellEnd"/>
      <w:r w:rsidRPr="00714316">
        <w:rPr>
          <w:rFonts w:asciiTheme="minorHAnsi" w:hAnsiTheme="minorHAnsi" w:cstheme="minorHAnsi"/>
          <w:color w:val="auto"/>
          <w:sz w:val="22"/>
          <w:szCs w:val="22"/>
        </w:rPr>
        <w:t xml:space="preserve"> only</w:t>
      </w:r>
    </w:p>
    <w:p w14:paraId="622445DC" w14:textId="77777777" w:rsidR="00255958" w:rsidRPr="00714316" w:rsidRDefault="00255958" w:rsidP="00861780">
      <w:pPr>
        <w:pStyle w:val="Default"/>
        <w:numPr>
          <w:ilvl w:val="0"/>
          <w:numId w:val="37"/>
        </w:numPr>
        <w:ind w:left="1080"/>
        <w:rPr>
          <w:rFonts w:asciiTheme="minorHAnsi" w:hAnsiTheme="minorHAnsi" w:cstheme="minorHAnsi"/>
          <w:color w:val="auto"/>
          <w:sz w:val="22"/>
          <w:szCs w:val="22"/>
        </w:rPr>
      </w:pPr>
      <w:proofErr w:type="spellStart"/>
      <w:r w:rsidRPr="00714316">
        <w:rPr>
          <w:rFonts w:asciiTheme="minorHAnsi" w:hAnsiTheme="minorHAnsi" w:cstheme="minorHAnsi"/>
          <w:color w:val="auto"/>
          <w:sz w:val="22"/>
          <w:szCs w:val="22"/>
        </w:rPr>
        <w:t>Larviciding</w:t>
      </w:r>
      <w:proofErr w:type="spellEnd"/>
      <w:r w:rsidRPr="00714316">
        <w:rPr>
          <w:rFonts w:asciiTheme="minorHAnsi" w:hAnsiTheme="minorHAnsi" w:cstheme="minorHAnsi"/>
          <w:color w:val="auto"/>
          <w:sz w:val="22"/>
          <w:szCs w:val="22"/>
        </w:rPr>
        <w:t xml:space="preserve"> only</w:t>
      </w:r>
    </w:p>
    <w:p w14:paraId="2498E636" w14:textId="77777777" w:rsidR="00255958" w:rsidRPr="00C00656" w:rsidRDefault="00255958" w:rsidP="00861780">
      <w:pPr>
        <w:pStyle w:val="Default"/>
        <w:numPr>
          <w:ilvl w:val="0"/>
          <w:numId w:val="37"/>
        </w:numPr>
        <w:ind w:left="1080"/>
        <w:rPr>
          <w:rFonts w:asciiTheme="minorHAnsi" w:hAnsiTheme="minorHAnsi" w:cstheme="minorHAnsi"/>
          <w:color w:val="auto"/>
          <w:sz w:val="22"/>
          <w:szCs w:val="22"/>
          <w:highlight w:val="cyan"/>
        </w:rPr>
      </w:pPr>
      <w:proofErr w:type="spellStart"/>
      <w:r w:rsidRPr="00C00656">
        <w:rPr>
          <w:rFonts w:asciiTheme="minorHAnsi" w:hAnsiTheme="minorHAnsi" w:cstheme="minorHAnsi"/>
          <w:color w:val="auto"/>
          <w:sz w:val="22"/>
          <w:szCs w:val="22"/>
          <w:highlight w:val="cyan"/>
        </w:rPr>
        <w:t>Adulticiding</w:t>
      </w:r>
      <w:proofErr w:type="spellEnd"/>
      <w:r w:rsidRPr="00C00656">
        <w:rPr>
          <w:rFonts w:asciiTheme="minorHAnsi" w:hAnsiTheme="minorHAnsi" w:cstheme="minorHAnsi"/>
          <w:color w:val="auto"/>
          <w:sz w:val="22"/>
          <w:szCs w:val="22"/>
          <w:highlight w:val="cyan"/>
        </w:rPr>
        <w:t xml:space="preserve"> and </w:t>
      </w:r>
      <w:proofErr w:type="spellStart"/>
      <w:r w:rsidRPr="00C00656">
        <w:rPr>
          <w:rFonts w:asciiTheme="minorHAnsi" w:hAnsiTheme="minorHAnsi" w:cstheme="minorHAnsi"/>
          <w:color w:val="auto"/>
          <w:sz w:val="22"/>
          <w:szCs w:val="22"/>
          <w:highlight w:val="cyan"/>
        </w:rPr>
        <w:t>larviciding</w:t>
      </w:r>
      <w:proofErr w:type="spellEnd"/>
    </w:p>
    <w:p w14:paraId="18C45E91" w14:textId="77777777" w:rsidR="00255958" w:rsidRPr="00714316" w:rsidRDefault="00255958" w:rsidP="00861780">
      <w:pPr>
        <w:pStyle w:val="Default"/>
        <w:numPr>
          <w:ilvl w:val="0"/>
          <w:numId w:val="37"/>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Neither</w:t>
      </w:r>
    </w:p>
    <w:p w14:paraId="406C95F3" w14:textId="77777777" w:rsidR="00255958" w:rsidRPr="00714316" w:rsidRDefault="00255958" w:rsidP="00255958">
      <w:pPr>
        <w:pStyle w:val="Default"/>
        <w:rPr>
          <w:rFonts w:asciiTheme="minorHAnsi" w:hAnsiTheme="minorHAnsi" w:cstheme="minorHAnsi"/>
          <w:color w:val="auto"/>
          <w:sz w:val="22"/>
          <w:szCs w:val="22"/>
        </w:rPr>
      </w:pPr>
    </w:p>
    <w:p w14:paraId="20C16ABD"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Do you feel like you are able to perform </w:t>
      </w:r>
      <w:proofErr w:type="spellStart"/>
      <w:r w:rsidRPr="00714316">
        <w:rPr>
          <w:rFonts w:asciiTheme="minorHAnsi" w:hAnsiTheme="minorHAnsi" w:cstheme="minorHAnsi"/>
          <w:color w:val="auto"/>
          <w:sz w:val="22"/>
          <w:szCs w:val="22"/>
        </w:rPr>
        <w:t>larviciding</w:t>
      </w:r>
      <w:proofErr w:type="spellEnd"/>
      <w:r w:rsidRPr="00714316">
        <w:rPr>
          <w:rFonts w:asciiTheme="minorHAnsi" w:hAnsiTheme="minorHAnsi" w:cstheme="minorHAnsi"/>
          <w:color w:val="auto"/>
          <w:sz w:val="22"/>
          <w:szCs w:val="22"/>
        </w:rPr>
        <w:t xml:space="preserve"> and/or </w:t>
      </w:r>
      <w:proofErr w:type="spellStart"/>
      <w:r w:rsidRPr="00714316">
        <w:rPr>
          <w:rFonts w:asciiTheme="minorHAnsi" w:hAnsiTheme="minorHAnsi" w:cstheme="minorHAnsi"/>
          <w:color w:val="auto"/>
          <w:sz w:val="22"/>
          <w:szCs w:val="22"/>
        </w:rPr>
        <w:t>adulticiding</w:t>
      </w:r>
      <w:proofErr w:type="spellEnd"/>
      <w:r w:rsidRPr="00714316">
        <w:rPr>
          <w:rFonts w:asciiTheme="minorHAnsi" w:hAnsiTheme="minorHAnsi" w:cstheme="minorHAnsi"/>
          <w:color w:val="auto"/>
          <w:sz w:val="22"/>
          <w:szCs w:val="22"/>
        </w:rPr>
        <w:t xml:space="preserve"> to the extent needed by your jurisdiction?</w:t>
      </w:r>
    </w:p>
    <w:p w14:paraId="372897DF" w14:textId="77777777" w:rsidR="00255958" w:rsidRPr="00714316" w:rsidRDefault="00255958" w:rsidP="00861780">
      <w:pPr>
        <w:pStyle w:val="Default"/>
        <w:numPr>
          <w:ilvl w:val="0"/>
          <w:numId w:val="38"/>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Always</w:t>
      </w:r>
    </w:p>
    <w:p w14:paraId="2B571D3B" w14:textId="77777777" w:rsidR="00255958" w:rsidRPr="00714316" w:rsidRDefault="00255958" w:rsidP="00861780">
      <w:pPr>
        <w:pStyle w:val="Default"/>
        <w:numPr>
          <w:ilvl w:val="0"/>
          <w:numId w:val="38"/>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Usually</w:t>
      </w:r>
    </w:p>
    <w:p w14:paraId="48092465" w14:textId="77777777" w:rsidR="00255958" w:rsidRPr="00C00656" w:rsidRDefault="00255958" w:rsidP="00861780">
      <w:pPr>
        <w:pStyle w:val="Default"/>
        <w:numPr>
          <w:ilvl w:val="0"/>
          <w:numId w:val="38"/>
        </w:numPr>
        <w:ind w:left="1080"/>
        <w:rPr>
          <w:rFonts w:asciiTheme="minorHAnsi" w:hAnsiTheme="minorHAnsi" w:cstheme="minorHAnsi"/>
          <w:color w:val="auto"/>
          <w:sz w:val="22"/>
          <w:szCs w:val="22"/>
          <w:highlight w:val="cyan"/>
        </w:rPr>
      </w:pPr>
      <w:r w:rsidRPr="00C00656">
        <w:rPr>
          <w:rFonts w:asciiTheme="minorHAnsi" w:hAnsiTheme="minorHAnsi" w:cstheme="minorHAnsi"/>
          <w:color w:val="auto"/>
          <w:sz w:val="22"/>
          <w:szCs w:val="22"/>
          <w:highlight w:val="cyan"/>
        </w:rPr>
        <w:t>Some of the time</w:t>
      </w:r>
    </w:p>
    <w:p w14:paraId="21C606DE" w14:textId="77777777" w:rsidR="00255958" w:rsidRPr="00714316" w:rsidRDefault="00255958" w:rsidP="00861780">
      <w:pPr>
        <w:pStyle w:val="Default"/>
        <w:numPr>
          <w:ilvl w:val="0"/>
          <w:numId w:val="38"/>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Rarely</w:t>
      </w:r>
    </w:p>
    <w:p w14:paraId="450233C3" w14:textId="77777777" w:rsidR="00255958" w:rsidRPr="00714316" w:rsidRDefault="00255958" w:rsidP="00861780">
      <w:pPr>
        <w:pStyle w:val="Default"/>
        <w:numPr>
          <w:ilvl w:val="0"/>
          <w:numId w:val="38"/>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Never</w:t>
      </w:r>
    </w:p>
    <w:p w14:paraId="008893C4" w14:textId="77777777" w:rsidR="00255958" w:rsidRPr="00714316" w:rsidRDefault="00255958" w:rsidP="00255958">
      <w:pPr>
        <w:pStyle w:val="Default"/>
        <w:rPr>
          <w:rFonts w:asciiTheme="minorHAnsi" w:hAnsiTheme="minorHAnsi" w:cstheme="minorHAnsi"/>
          <w:color w:val="auto"/>
          <w:sz w:val="22"/>
          <w:szCs w:val="22"/>
        </w:rPr>
      </w:pPr>
    </w:p>
    <w:p w14:paraId="1299641A"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lastRenderedPageBreak/>
        <w:t>Based on the needs of your jurisdiction, how often are you able to perform routine vector control activities (e.g., chemical, biological, source reduction, or environmental management)</w:t>
      </w:r>
      <w:r w:rsidR="00AB7FBD" w:rsidRPr="00714316">
        <w:rPr>
          <w:rFonts w:asciiTheme="minorHAnsi" w:hAnsiTheme="minorHAnsi" w:cstheme="minorHAnsi"/>
          <w:color w:val="auto"/>
          <w:sz w:val="22"/>
          <w:szCs w:val="22"/>
        </w:rPr>
        <w:t>?</w:t>
      </w:r>
    </w:p>
    <w:p w14:paraId="21A1FF22" w14:textId="77777777" w:rsidR="00255958" w:rsidRPr="00714316" w:rsidRDefault="00255958" w:rsidP="00861780">
      <w:pPr>
        <w:pStyle w:val="Default"/>
        <w:numPr>
          <w:ilvl w:val="0"/>
          <w:numId w:val="39"/>
        </w:numPr>
        <w:rPr>
          <w:rFonts w:asciiTheme="minorHAnsi" w:hAnsiTheme="minorHAnsi" w:cstheme="minorHAnsi"/>
          <w:color w:val="auto"/>
          <w:sz w:val="22"/>
          <w:szCs w:val="22"/>
        </w:rPr>
      </w:pPr>
      <w:r w:rsidRPr="00714316">
        <w:rPr>
          <w:rFonts w:asciiTheme="minorHAnsi" w:hAnsiTheme="minorHAnsi" w:cstheme="minorHAnsi"/>
          <w:color w:val="auto"/>
          <w:sz w:val="22"/>
          <w:szCs w:val="22"/>
        </w:rPr>
        <w:t>Always</w:t>
      </w:r>
    </w:p>
    <w:p w14:paraId="5EC5777B" w14:textId="77777777" w:rsidR="00255958" w:rsidRPr="00714316" w:rsidRDefault="00255958" w:rsidP="00861780">
      <w:pPr>
        <w:pStyle w:val="Default"/>
        <w:numPr>
          <w:ilvl w:val="0"/>
          <w:numId w:val="39"/>
        </w:numPr>
        <w:rPr>
          <w:rFonts w:asciiTheme="minorHAnsi" w:hAnsiTheme="minorHAnsi" w:cstheme="minorHAnsi"/>
          <w:color w:val="auto"/>
          <w:sz w:val="22"/>
          <w:szCs w:val="22"/>
        </w:rPr>
      </w:pPr>
      <w:r w:rsidRPr="00714316">
        <w:rPr>
          <w:rFonts w:asciiTheme="minorHAnsi" w:hAnsiTheme="minorHAnsi" w:cstheme="minorHAnsi"/>
          <w:color w:val="auto"/>
          <w:sz w:val="22"/>
          <w:szCs w:val="22"/>
        </w:rPr>
        <w:t>Usually</w:t>
      </w:r>
    </w:p>
    <w:p w14:paraId="58858DC0" w14:textId="77777777" w:rsidR="00255958" w:rsidRPr="00714316" w:rsidRDefault="00255958" w:rsidP="00861780">
      <w:pPr>
        <w:pStyle w:val="Default"/>
        <w:numPr>
          <w:ilvl w:val="0"/>
          <w:numId w:val="39"/>
        </w:numPr>
        <w:rPr>
          <w:rFonts w:asciiTheme="minorHAnsi" w:hAnsiTheme="minorHAnsi" w:cstheme="minorHAnsi"/>
          <w:color w:val="auto"/>
          <w:sz w:val="22"/>
          <w:szCs w:val="22"/>
        </w:rPr>
      </w:pPr>
      <w:r w:rsidRPr="00714316">
        <w:rPr>
          <w:rFonts w:asciiTheme="minorHAnsi" w:hAnsiTheme="minorHAnsi" w:cstheme="minorHAnsi"/>
          <w:color w:val="auto"/>
          <w:sz w:val="22"/>
          <w:szCs w:val="22"/>
        </w:rPr>
        <w:t>About half of the time</w:t>
      </w:r>
    </w:p>
    <w:p w14:paraId="169BDBAA" w14:textId="77777777" w:rsidR="00255958" w:rsidRPr="00A64727" w:rsidRDefault="00255958" w:rsidP="00861780">
      <w:pPr>
        <w:pStyle w:val="Default"/>
        <w:numPr>
          <w:ilvl w:val="0"/>
          <w:numId w:val="39"/>
        </w:numPr>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Rarely</w:t>
      </w:r>
    </w:p>
    <w:p w14:paraId="7446C539" w14:textId="77777777" w:rsidR="00255958" w:rsidRPr="00714316" w:rsidRDefault="00255958" w:rsidP="00861780">
      <w:pPr>
        <w:pStyle w:val="Default"/>
        <w:numPr>
          <w:ilvl w:val="0"/>
          <w:numId w:val="39"/>
        </w:numPr>
        <w:rPr>
          <w:rFonts w:asciiTheme="minorHAnsi" w:hAnsiTheme="minorHAnsi" w:cstheme="minorHAnsi"/>
          <w:color w:val="auto"/>
          <w:sz w:val="22"/>
          <w:szCs w:val="22"/>
        </w:rPr>
      </w:pPr>
      <w:r w:rsidRPr="00714316">
        <w:rPr>
          <w:rFonts w:asciiTheme="minorHAnsi" w:hAnsiTheme="minorHAnsi" w:cstheme="minorHAnsi"/>
          <w:color w:val="auto"/>
          <w:sz w:val="22"/>
          <w:szCs w:val="22"/>
        </w:rPr>
        <w:t>Never</w:t>
      </w:r>
    </w:p>
    <w:p w14:paraId="5A090BF3" w14:textId="77777777" w:rsidR="00255958" w:rsidRPr="00714316" w:rsidRDefault="00255958" w:rsidP="00255958">
      <w:pPr>
        <w:pStyle w:val="Default"/>
        <w:rPr>
          <w:rFonts w:asciiTheme="minorHAnsi" w:hAnsiTheme="minorHAnsi" w:cstheme="minorHAnsi"/>
          <w:color w:val="auto"/>
          <w:sz w:val="22"/>
          <w:szCs w:val="22"/>
        </w:rPr>
      </w:pPr>
    </w:p>
    <w:p w14:paraId="281C4704"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Is your program able to evaluate the effectiveness of your pesticides?</w:t>
      </w:r>
    </w:p>
    <w:p w14:paraId="5FDD20D8" w14:textId="77777777" w:rsidR="00255958" w:rsidRPr="00714316" w:rsidRDefault="00255958" w:rsidP="00861780">
      <w:pPr>
        <w:pStyle w:val="Default"/>
        <w:numPr>
          <w:ilvl w:val="0"/>
          <w:numId w:val="40"/>
        </w:numPr>
        <w:rPr>
          <w:rFonts w:asciiTheme="minorHAnsi" w:hAnsiTheme="minorHAnsi" w:cstheme="minorHAnsi"/>
          <w:color w:val="auto"/>
          <w:sz w:val="22"/>
          <w:szCs w:val="22"/>
        </w:rPr>
      </w:pPr>
      <w:r w:rsidRPr="00714316">
        <w:rPr>
          <w:rFonts w:asciiTheme="minorHAnsi" w:hAnsiTheme="minorHAnsi" w:cstheme="minorHAnsi"/>
          <w:color w:val="auto"/>
          <w:sz w:val="22"/>
          <w:szCs w:val="22"/>
        </w:rPr>
        <w:t>Yes</w:t>
      </w:r>
    </w:p>
    <w:p w14:paraId="4141E7BE" w14:textId="77777777" w:rsidR="00255958" w:rsidRPr="00C00656" w:rsidRDefault="00255958" w:rsidP="00861780">
      <w:pPr>
        <w:pStyle w:val="Default"/>
        <w:numPr>
          <w:ilvl w:val="0"/>
          <w:numId w:val="40"/>
        </w:numPr>
        <w:rPr>
          <w:rFonts w:asciiTheme="minorHAnsi" w:hAnsiTheme="minorHAnsi" w:cstheme="minorHAnsi"/>
          <w:color w:val="auto"/>
          <w:sz w:val="22"/>
          <w:szCs w:val="22"/>
          <w:highlight w:val="cyan"/>
        </w:rPr>
      </w:pPr>
      <w:r w:rsidRPr="00C00656">
        <w:rPr>
          <w:rFonts w:asciiTheme="minorHAnsi" w:hAnsiTheme="minorHAnsi" w:cstheme="minorHAnsi"/>
          <w:color w:val="auto"/>
          <w:sz w:val="22"/>
          <w:szCs w:val="22"/>
          <w:highlight w:val="cyan"/>
        </w:rPr>
        <w:t>No</w:t>
      </w:r>
    </w:p>
    <w:p w14:paraId="186445BC" w14:textId="77777777" w:rsidR="00255958" w:rsidRPr="00EE79B3" w:rsidRDefault="00255958" w:rsidP="00255958">
      <w:pPr>
        <w:pStyle w:val="Default"/>
        <w:rPr>
          <w:rFonts w:asciiTheme="minorHAnsi" w:hAnsiTheme="minorHAnsi" w:cstheme="minorHAnsi"/>
          <w:color w:val="auto"/>
          <w:sz w:val="22"/>
          <w:szCs w:val="22"/>
          <w:highlight w:val="yellow"/>
        </w:rPr>
      </w:pPr>
    </w:p>
    <w:p w14:paraId="59D3EB60"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Based on the needs of your jurisdiction, how often are you able to perform vector control activities other than chemical control (e.g., biological source reduction, water management)</w:t>
      </w:r>
      <w:r w:rsidR="00AB7FBD" w:rsidRPr="00714316">
        <w:rPr>
          <w:rFonts w:asciiTheme="minorHAnsi" w:hAnsiTheme="minorHAnsi" w:cstheme="minorHAnsi"/>
          <w:color w:val="auto"/>
          <w:sz w:val="22"/>
          <w:szCs w:val="22"/>
        </w:rPr>
        <w:t>?</w:t>
      </w:r>
    </w:p>
    <w:p w14:paraId="31F9B6EA"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Always</w:t>
      </w:r>
    </w:p>
    <w:p w14:paraId="53EAFE35"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Usually</w:t>
      </w:r>
    </w:p>
    <w:p w14:paraId="792710DD"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About half of the time</w:t>
      </w:r>
    </w:p>
    <w:p w14:paraId="6ABEF7C7"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Rarely</w:t>
      </w:r>
    </w:p>
    <w:p w14:paraId="3B34731F" w14:textId="77777777" w:rsidR="00AE3FB3" w:rsidRPr="00A64727" w:rsidRDefault="00AE3FB3" w:rsidP="00861780">
      <w:pPr>
        <w:pStyle w:val="Default"/>
        <w:numPr>
          <w:ilvl w:val="0"/>
          <w:numId w:val="36"/>
        </w:numPr>
        <w:ind w:left="1080"/>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Never</w:t>
      </w:r>
    </w:p>
    <w:p w14:paraId="66314054" w14:textId="77777777" w:rsidR="00255958" w:rsidRPr="00714316" w:rsidRDefault="00255958" w:rsidP="00255958">
      <w:pPr>
        <w:pStyle w:val="Default"/>
        <w:rPr>
          <w:rFonts w:asciiTheme="minorHAnsi" w:hAnsiTheme="minorHAnsi" w:cstheme="minorHAnsi"/>
          <w:color w:val="auto"/>
          <w:sz w:val="22"/>
          <w:szCs w:val="22"/>
        </w:rPr>
      </w:pPr>
    </w:p>
    <w:p w14:paraId="0A7DCF14"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Are you able to meet the licensing requirements necessary to access the pesticide applicators needed for your jurisdiction? </w:t>
      </w:r>
    </w:p>
    <w:p w14:paraId="177DEFB6" w14:textId="77777777" w:rsidR="00255958" w:rsidRPr="00C00656" w:rsidRDefault="00255958" w:rsidP="00861780">
      <w:pPr>
        <w:pStyle w:val="Default"/>
        <w:numPr>
          <w:ilvl w:val="0"/>
          <w:numId w:val="41"/>
        </w:numPr>
        <w:ind w:left="1080"/>
        <w:rPr>
          <w:rFonts w:asciiTheme="minorHAnsi" w:hAnsiTheme="minorHAnsi" w:cstheme="minorHAnsi"/>
          <w:color w:val="auto"/>
          <w:sz w:val="22"/>
          <w:szCs w:val="22"/>
          <w:highlight w:val="cyan"/>
        </w:rPr>
      </w:pPr>
      <w:r w:rsidRPr="00C00656">
        <w:rPr>
          <w:rFonts w:asciiTheme="minorHAnsi" w:hAnsiTheme="minorHAnsi" w:cstheme="minorHAnsi"/>
          <w:color w:val="auto"/>
          <w:sz w:val="22"/>
          <w:szCs w:val="22"/>
          <w:highlight w:val="cyan"/>
        </w:rPr>
        <w:t>Yes</w:t>
      </w:r>
    </w:p>
    <w:p w14:paraId="5561CA7E" w14:textId="77777777" w:rsidR="00255958" w:rsidRPr="00714316" w:rsidRDefault="00255958" w:rsidP="00861780">
      <w:pPr>
        <w:pStyle w:val="Default"/>
        <w:numPr>
          <w:ilvl w:val="0"/>
          <w:numId w:val="41"/>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No</w:t>
      </w:r>
    </w:p>
    <w:p w14:paraId="23A23884" w14:textId="77777777" w:rsidR="00255958" w:rsidRPr="00714316" w:rsidRDefault="00255958" w:rsidP="00255958">
      <w:pPr>
        <w:pStyle w:val="Default"/>
        <w:rPr>
          <w:rFonts w:asciiTheme="minorHAnsi" w:hAnsiTheme="minorHAnsi" w:cstheme="minorHAnsi"/>
          <w:color w:val="auto"/>
          <w:sz w:val="22"/>
          <w:szCs w:val="22"/>
        </w:rPr>
      </w:pPr>
    </w:p>
    <w:p w14:paraId="215ED348"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Do you feel like you are able to perform community outreach and education to the extent needed by your jurisdiction?</w:t>
      </w:r>
    </w:p>
    <w:p w14:paraId="4DDC34E4"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Always</w:t>
      </w:r>
    </w:p>
    <w:p w14:paraId="13E5F076"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Usually</w:t>
      </w:r>
    </w:p>
    <w:p w14:paraId="7746AC57" w14:textId="77777777" w:rsidR="00AE3FB3" w:rsidRPr="00714316" w:rsidRDefault="00AE3FB3" w:rsidP="00861780">
      <w:pPr>
        <w:pStyle w:val="Default"/>
        <w:numPr>
          <w:ilvl w:val="0"/>
          <w:numId w:val="36"/>
        </w:numPr>
        <w:ind w:left="1080"/>
        <w:contextualSpacing/>
        <w:rPr>
          <w:rFonts w:asciiTheme="minorHAnsi" w:hAnsiTheme="minorHAnsi" w:cstheme="minorHAnsi"/>
          <w:color w:val="auto"/>
          <w:sz w:val="22"/>
          <w:szCs w:val="22"/>
        </w:rPr>
      </w:pPr>
      <w:r w:rsidRPr="00714316">
        <w:rPr>
          <w:rFonts w:asciiTheme="minorHAnsi" w:hAnsiTheme="minorHAnsi" w:cstheme="minorHAnsi"/>
          <w:color w:val="auto"/>
          <w:sz w:val="22"/>
          <w:szCs w:val="22"/>
        </w:rPr>
        <w:t>About half of the time</w:t>
      </w:r>
    </w:p>
    <w:p w14:paraId="6D4E7EC3" w14:textId="77777777" w:rsidR="00AE3FB3" w:rsidRPr="00A64727" w:rsidRDefault="00AE3FB3" w:rsidP="00861780">
      <w:pPr>
        <w:pStyle w:val="Default"/>
        <w:numPr>
          <w:ilvl w:val="0"/>
          <w:numId w:val="36"/>
        </w:numPr>
        <w:ind w:left="1080"/>
        <w:contextualSpacing/>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Rarely</w:t>
      </w:r>
    </w:p>
    <w:p w14:paraId="7761F419" w14:textId="77777777" w:rsidR="00AE3FB3" w:rsidRPr="00714316" w:rsidRDefault="00AE3FB3" w:rsidP="00861780">
      <w:pPr>
        <w:pStyle w:val="Default"/>
        <w:numPr>
          <w:ilvl w:val="0"/>
          <w:numId w:val="36"/>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Never</w:t>
      </w:r>
    </w:p>
    <w:p w14:paraId="03DE6DA1" w14:textId="77777777" w:rsidR="00255958" w:rsidRPr="00714316" w:rsidRDefault="00255958" w:rsidP="00255958">
      <w:pPr>
        <w:pStyle w:val="Default"/>
        <w:rPr>
          <w:rFonts w:asciiTheme="minorHAnsi" w:hAnsiTheme="minorHAnsi" w:cstheme="minorHAnsi"/>
          <w:color w:val="auto"/>
          <w:sz w:val="22"/>
          <w:szCs w:val="22"/>
        </w:rPr>
      </w:pPr>
    </w:p>
    <w:p w14:paraId="0720676C"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What level of communication do you have with your local health department regarding surveillance and epidemiology?</w:t>
      </w:r>
    </w:p>
    <w:p w14:paraId="012C5AFA" w14:textId="77777777" w:rsidR="00255958" w:rsidRPr="00EE79B3" w:rsidRDefault="00255958" w:rsidP="00AE3FB3">
      <w:pPr>
        <w:pStyle w:val="Default"/>
        <w:ind w:left="360"/>
        <w:rPr>
          <w:rFonts w:asciiTheme="minorHAnsi" w:hAnsiTheme="minorHAnsi" w:cstheme="minorHAnsi"/>
          <w:color w:val="auto"/>
          <w:sz w:val="22"/>
          <w:szCs w:val="22"/>
          <w:highlight w:val="yellow"/>
        </w:rPr>
      </w:pPr>
    </w:p>
    <w:p w14:paraId="1DAAD9E7" w14:textId="77777777" w:rsidR="00255958" w:rsidRPr="00C00656" w:rsidRDefault="00255958" w:rsidP="00861780">
      <w:pPr>
        <w:pStyle w:val="Default"/>
        <w:numPr>
          <w:ilvl w:val="0"/>
          <w:numId w:val="42"/>
        </w:numPr>
        <w:ind w:left="1080"/>
        <w:rPr>
          <w:rFonts w:asciiTheme="minorHAnsi" w:hAnsiTheme="minorHAnsi" w:cstheme="minorHAnsi"/>
          <w:color w:val="auto"/>
          <w:sz w:val="22"/>
          <w:szCs w:val="22"/>
          <w:highlight w:val="cyan"/>
        </w:rPr>
      </w:pPr>
      <w:r w:rsidRPr="00C00656">
        <w:rPr>
          <w:rFonts w:asciiTheme="minorHAnsi" w:hAnsiTheme="minorHAnsi" w:cstheme="minorHAnsi"/>
          <w:color w:val="auto"/>
          <w:sz w:val="22"/>
          <w:szCs w:val="22"/>
          <w:highlight w:val="cyan"/>
        </w:rPr>
        <w:t>Frequent communication</w:t>
      </w:r>
    </w:p>
    <w:p w14:paraId="3E76256C" w14:textId="77777777" w:rsidR="00255958" w:rsidRPr="00714316" w:rsidRDefault="00255958" w:rsidP="00861780">
      <w:pPr>
        <w:pStyle w:val="Default"/>
        <w:numPr>
          <w:ilvl w:val="0"/>
          <w:numId w:val="42"/>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Some communication</w:t>
      </w:r>
    </w:p>
    <w:p w14:paraId="55866F8C" w14:textId="77777777" w:rsidR="00255958" w:rsidRPr="00714316" w:rsidRDefault="00255958" w:rsidP="00861780">
      <w:pPr>
        <w:pStyle w:val="Default"/>
        <w:numPr>
          <w:ilvl w:val="0"/>
          <w:numId w:val="42"/>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No communication at all</w:t>
      </w:r>
    </w:p>
    <w:p w14:paraId="21721EC9" w14:textId="77777777" w:rsidR="00255958" w:rsidRPr="00714316" w:rsidRDefault="00255958" w:rsidP="00255958">
      <w:pPr>
        <w:pStyle w:val="Default"/>
        <w:rPr>
          <w:rFonts w:asciiTheme="minorHAnsi" w:hAnsiTheme="minorHAnsi" w:cstheme="minorHAnsi"/>
          <w:color w:val="auto"/>
          <w:sz w:val="22"/>
          <w:szCs w:val="22"/>
        </w:rPr>
      </w:pPr>
    </w:p>
    <w:p w14:paraId="3213BF17" w14:textId="77777777" w:rsidR="00255958" w:rsidRPr="00714316" w:rsidRDefault="00255958" w:rsidP="00861780">
      <w:pPr>
        <w:pStyle w:val="Default"/>
        <w:numPr>
          <w:ilvl w:val="0"/>
          <w:numId w:val="35"/>
        </w:numPr>
        <w:rPr>
          <w:rFonts w:asciiTheme="minorHAnsi" w:hAnsiTheme="minorHAnsi" w:cstheme="minorHAnsi"/>
          <w:color w:val="auto"/>
          <w:sz w:val="22"/>
          <w:szCs w:val="22"/>
        </w:rPr>
      </w:pPr>
      <w:r w:rsidRPr="00714316">
        <w:rPr>
          <w:rFonts w:asciiTheme="minorHAnsi" w:hAnsiTheme="minorHAnsi" w:cstheme="minorHAnsi"/>
          <w:color w:val="auto"/>
          <w:sz w:val="22"/>
          <w:szCs w:val="22"/>
        </w:rPr>
        <w:t>How frequently do you conduct outreach (e.g.</w:t>
      </w:r>
      <w:r w:rsidR="00414A7C" w:rsidRPr="00714316">
        <w:rPr>
          <w:rFonts w:asciiTheme="minorHAnsi" w:hAnsiTheme="minorHAnsi" w:cstheme="minorHAnsi"/>
          <w:color w:val="auto"/>
          <w:sz w:val="22"/>
          <w:szCs w:val="22"/>
        </w:rPr>
        <w:t>,</w:t>
      </w:r>
      <w:r w:rsidRPr="00714316">
        <w:rPr>
          <w:rFonts w:asciiTheme="minorHAnsi" w:hAnsiTheme="minorHAnsi" w:cstheme="minorHAnsi"/>
          <w:color w:val="auto"/>
          <w:sz w:val="22"/>
          <w:szCs w:val="22"/>
        </w:rPr>
        <w:t xml:space="preserve"> communication and/or cooperation) with nearby vector control programs?</w:t>
      </w:r>
    </w:p>
    <w:p w14:paraId="3A96A66E" w14:textId="77777777" w:rsidR="00255958" w:rsidRPr="00714316" w:rsidRDefault="00255958" w:rsidP="00255958">
      <w:pPr>
        <w:pStyle w:val="Default"/>
        <w:rPr>
          <w:rFonts w:asciiTheme="minorHAnsi" w:hAnsiTheme="minorHAnsi" w:cstheme="minorHAnsi"/>
          <w:color w:val="auto"/>
          <w:sz w:val="22"/>
          <w:szCs w:val="22"/>
        </w:rPr>
      </w:pPr>
    </w:p>
    <w:p w14:paraId="407B91F8" w14:textId="77777777" w:rsidR="00255958" w:rsidRPr="00714316" w:rsidRDefault="00255958" w:rsidP="00861780">
      <w:pPr>
        <w:pStyle w:val="Default"/>
        <w:numPr>
          <w:ilvl w:val="0"/>
          <w:numId w:val="43"/>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Always</w:t>
      </w:r>
    </w:p>
    <w:p w14:paraId="5F9B9FEC" w14:textId="77777777" w:rsidR="00255958" w:rsidRPr="00714316" w:rsidRDefault="00255958" w:rsidP="00861780">
      <w:pPr>
        <w:pStyle w:val="Default"/>
        <w:numPr>
          <w:ilvl w:val="0"/>
          <w:numId w:val="43"/>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lastRenderedPageBreak/>
        <w:t>Usually</w:t>
      </w:r>
    </w:p>
    <w:p w14:paraId="70530FDA" w14:textId="77777777" w:rsidR="00255958" w:rsidRPr="00714316" w:rsidRDefault="00255958" w:rsidP="00861780">
      <w:pPr>
        <w:pStyle w:val="Default"/>
        <w:numPr>
          <w:ilvl w:val="0"/>
          <w:numId w:val="43"/>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About half of the time</w:t>
      </w:r>
    </w:p>
    <w:p w14:paraId="3D940659" w14:textId="77777777" w:rsidR="00255958" w:rsidRPr="00714316" w:rsidRDefault="00255958" w:rsidP="00861780">
      <w:pPr>
        <w:pStyle w:val="Default"/>
        <w:numPr>
          <w:ilvl w:val="0"/>
          <w:numId w:val="43"/>
        </w:numPr>
        <w:ind w:left="1080"/>
        <w:rPr>
          <w:rFonts w:asciiTheme="minorHAnsi" w:hAnsiTheme="minorHAnsi" w:cstheme="minorHAnsi"/>
          <w:color w:val="auto"/>
          <w:sz w:val="22"/>
          <w:szCs w:val="22"/>
        </w:rPr>
      </w:pPr>
      <w:r w:rsidRPr="00714316">
        <w:rPr>
          <w:rFonts w:asciiTheme="minorHAnsi" w:hAnsiTheme="minorHAnsi" w:cstheme="minorHAnsi"/>
          <w:color w:val="auto"/>
          <w:sz w:val="22"/>
          <w:szCs w:val="22"/>
        </w:rPr>
        <w:t>Rarely</w:t>
      </w:r>
    </w:p>
    <w:p w14:paraId="72C44A63" w14:textId="77777777" w:rsidR="00255958" w:rsidRPr="00A64727" w:rsidRDefault="00255958" w:rsidP="00861780">
      <w:pPr>
        <w:pStyle w:val="Default"/>
        <w:numPr>
          <w:ilvl w:val="0"/>
          <w:numId w:val="43"/>
        </w:numPr>
        <w:ind w:left="1080"/>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Never</w:t>
      </w:r>
    </w:p>
    <w:p w14:paraId="6F66B1CC" w14:textId="77777777" w:rsidR="00842ADF" w:rsidRPr="00EE79B3" w:rsidRDefault="00842ADF" w:rsidP="00842ADF">
      <w:pPr>
        <w:pStyle w:val="Default"/>
        <w:ind w:left="1080"/>
        <w:rPr>
          <w:rFonts w:asciiTheme="minorHAnsi" w:hAnsiTheme="minorHAnsi" w:cstheme="minorHAnsi"/>
          <w:color w:val="auto"/>
          <w:sz w:val="22"/>
          <w:szCs w:val="22"/>
          <w:highlight w:val="yellow"/>
        </w:rPr>
      </w:pPr>
    </w:p>
    <w:p w14:paraId="51BFC66F" w14:textId="77777777" w:rsidR="00255958" w:rsidRPr="00714316" w:rsidRDefault="70054C83" w:rsidP="00861780">
      <w:pPr>
        <w:pStyle w:val="Default"/>
        <w:numPr>
          <w:ilvl w:val="0"/>
          <w:numId w:val="35"/>
        </w:numPr>
        <w:rPr>
          <w:rFonts w:asciiTheme="minorHAnsi" w:hAnsiTheme="minorHAnsi" w:cstheme="minorBidi"/>
          <w:color w:val="auto"/>
          <w:sz w:val="22"/>
          <w:szCs w:val="22"/>
        </w:rPr>
      </w:pPr>
      <w:r w:rsidRPr="00714316">
        <w:rPr>
          <w:rFonts w:asciiTheme="minorHAnsi" w:hAnsiTheme="minorHAnsi" w:cstheme="minorBidi"/>
          <w:color w:val="auto"/>
          <w:sz w:val="22"/>
          <w:szCs w:val="22"/>
        </w:rPr>
        <w:t xml:space="preserve">For those applying as MENTORS: please select the </w:t>
      </w:r>
      <w:r w:rsidR="284E500D" w:rsidRPr="00714316">
        <w:rPr>
          <w:rFonts w:asciiTheme="minorHAnsi" w:hAnsiTheme="minorHAnsi" w:cstheme="minorBidi"/>
          <w:color w:val="auto"/>
          <w:sz w:val="22"/>
          <w:szCs w:val="22"/>
        </w:rPr>
        <w:t xml:space="preserve">3 </w:t>
      </w:r>
      <w:r w:rsidRPr="00714316">
        <w:rPr>
          <w:rFonts w:asciiTheme="minorHAnsi" w:hAnsiTheme="minorHAnsi" w:cstheme="minorBidi"/>
          <w:color w:val="auto"/>
          <w:sz w:val="22"/>
          <w:szCs w:val="22"/>
        </w:rPr>
        <w:t>capacities you are best able to provide mentorship for</w:t>
      </w:r>
      <w:r w:rsidR="6A9C65A7" w:rsidRPr="00714316">
        <w:rPr>
          <w:rFonts w:asciiTheme="minorHAnsi" w:hAnsiTheme="minorHAnsi" w:cstheme="minorBidi"/>
          <w:color w:val="auto"/>
          <w:sz w:val="22"/>
          <w:szCs w:val="22"/>
        </w:rPr>
        <w:t>:</w:t>
      </w:r>
    </w:p>
    <w:p w14:paraId="452C7CBF" w14:textId="77777777" w:rsidR="00255958" w:rsidRPr="00714316" w:rsidRDefault="00255958" w:rsidP="5CA3B907">
      <w:pPr>
        <w:pStyle w:val="Default"/>
        <w:ind w:firstLine="720"/>
        <w:rPr>
          <w:rFonts w:asciiTheme="minorHAnsi" w:hAnsiTheme="minorHAnsi" w:cstheme="minorBidi"/>
          <w:color w:val="auto"/>
          <w:sz w:val="22"/>
          <w:szCs w:val="22"/>
        </w:rPr>
      </w:pPr>
    </w:p>
    <w:p w14:paraId="56BA7EDB" w14:textId="77777777" w:rsidR="00255958" w:rsidRPr="00714316" w:rsidRDefault="70054C83" w:rsidP="5CA3B907">
      <w:pPr>
        <w:pStyle w:val="Default"/>
        <w:ind w:firstLine="720"/>
        <w:rPr>
          <w:rFonts w:asciiTheme="minorHAnsi" w:hAnsiTheme="minorHAnsi" w:cstheme="minorBidi"/>
          <w:color w:val="auto"/>
          <w:sz w:val="22"/>
          <w:szCs w:val="22"/>
        </w:rPr>
      </w:pPr>
      <w:r w:rsidRPr="00714316">
        <w:rPr>
          <w:rFonts w:asciiTheme="minorHAnsi" w:hAnsiTheme="minorHAnsi" w:cstheme="minorBidi"/>
          <w:color w:val="auto"/>
          <w:sz w:val="22"/>
          <w:szCs w:val="22"/>
        </w:rPr>
        <w:t>For those applying as MENTEES: p</w:t>
      </w:r>
      <w:r w:rsidR="00255958" w:rsidRPr="00714316">
        <w:rPr>
          <w:rFonts w:asciiTheme="minorHAnsi" w:hAnsiTheme="minorHAnsi" w:cstheme="minorBidi"/>
          <w:color w:val="auto"/>
          <w:sz w:val="22"/>
          <w:szCs w:val="22"/>
        </w:rPr>
        <w:t xml:space="preserve">lease select the </w:t>
      </w:r>
      <w:r w:rsidR="0E548D51" w:rsidRPr="00714316">
        <w:rPr>
          <w:rFonts w:asciiTheme="minorHAnsi" w:hAnsiTheme="minorHAnsi" w:cstheme="minorBidi"/>
          <w:color w:val="auto"/>
          <w:sz w:val="22"/>
          <w:szCs w:val="22"/>
        </w:rPr>
        <w:t>3</w:t>
      </w:r>
      <w:r w:rsidR="00255958" w:rsidRPr="00714316">
        <w:rPr>
          <w:rFonts w:asciiTheme="minorHAnsi" w:hAnsiTheme="minorHAnsi" w:cstheme="minorBidi"/>
          <w:color w:val="auto"/>
          <w:sz w:val="22"/>
          <w:szCs w:val="22"/>
        </w:rPr>
        <w:t xml:space="preserve"> vector control capabilities that you are </w:t>
      </w:r>
      <w:r w:rsidR="00255958" w:rsidRPr="00714316">
        <w:tab/>
      </w:r>
      <w:r w:rsidR="00255958" w:rsidRPr="00714316">
        <w:rPr>
          <w:rFonts w:asciiTheme="minorHAnsi" w:hAnsiTheme="minorHAnsi" w:cstheme="minorBidi"/>
          <w:color w:val="auto"/>
          <w:sz w:val="22"/>
          <w:szCs w:val="22"/>
        </w:rPr>
        <w:t>most interested in building.</w:t>
      </w:r>
    </w:p>
    <w:p w14:paraId="4BA17EBC" w14:textId="77777777" w:rsidR="00255958" w:rsidRPr="00EE79B3" w:rsidRDefault="00255958" w:rsidP="00255958">
      <w:pPr>
        <w:pStyle w:val="Default"/>
        <w:rPr>
          <w:rFonts w:asciiTheme="minorHAnsi" w:hAnsiTheme="minorHAnsi" w:cstheme="minorHAnsi"/>
          <w:color w:val="auto"/>
          <w:sz w:val="22"/>
          <w:szCs w:val="22"/>
          <w:highlight w:val="yellow"/>
        </w:rPr>
      </w:pPr>
    </w:p>
    <w:p w14:paraId="0D87D0B6" w14:textId="77777777" w:rsidR="00255958" w:rsidRPr="00A64727" w:rsidRDefault="00255958" w:rsidP="00861780">
      <w:pPr>
        <w:pStyle w:val="Default"/>
        <w:numPr>
          <w:ilvl w:val="0"/>
          <w:numId w:val="49"/>
        </w:numPr>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Capa</w:t>
      </w:r>
      <w:r w:rsidR="00DD300D" w:rsidRPr="00A64727">
        <w:rPr>
          <w:rFonts w:asciiTheme="minorHAnsi" w:hAnsiTheme="minorHAnsi" w:cstheme="minorHAnsi"/>
          <w:color w:val="auto"/>
          <w:sz w:val="22"/>
          <w:szCs w:val="22"/>
          <w:highlight w:val="cyan"/>
        </w:rPr>
        <w:t>bility</w:t>
      </w:r>
      <w:r w:rsidRPr="00A64727">
        <w:rPr>
          <w:rFonts w:asciiTheme="minorHAnsi" w:hAnsiTheme="minorHAnsi" w:cstheme="minorHAnsi"/>
          <w:color w:val="auto"/>
          <w:sz w:val="22"/>
          <w:szCs w:val="22"/>
          <w:highlight w:val="cyan"/>
        </w:rPr>
        <w:t xml:space="preserve"> 1: Routine mosquito surveillance through standardized trapping and species identification</w:t>
      </w:r>
    </w:p>
    <w:p w14:paraId="2E5E8480" w14:textId="77777777" w:rsidR="00255958" w:rsidRPr="00A64727" w:rsidRDefault="00DD300D" w:rsidP="00861780">
      <w:pPr>
        <w:pStyle w:val="Default"/>
        <w:numPr>
          <w:ilvl w:val="0"/>
          <w:numId w:val="49"/>
        </w:numPr>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Capability</w:t>
      </w:r>
      <w:r w:rsidR="00255958" w:rsidRPr="00A64727">
        <w:rPr>
          <w:rFonts w:asciiTheme="minorHAnsi" w:hAnsiTheme="minorHAnsi" w:cstheme="minorHAnsi"/>
          <w:color w:val="auto"/>
          <w:sz w:val="22"/>
          <w:szCs w:val="22"/>
          <w:highlight w:val="cyan"/>
        </w:rPr>
        <w:t xml:space="preserve"> 2: Treatment decisions using surveillance data</w:t>
      </w:r>
    </w:p>
    <w:p w14:paraId="7B0DE6AE" w14:textId="77777777" w:rsidR="00255958" w:rsidRPr="00714316" w:rsidRDefault="00DD300D" w:rsidP="00861780">
      <w:pPr>
        <w:pStyle w:val="Default"/>
        <w:numPr>
          <w:ilvl w:val="0"/>
          <w:numId w:val="49"/>
        </w:numPr>
        <w:rPr>
          <w:rFonts w:asciiTheme="minorHAnsi" w:hAnsiTheme="minorHAnsi" w:cstheme="minorHAnsi"/>
          <w:color w:val="auto"/>
          <w:sz w:val="22"/>
          <w:szCs w:val="22"/>
        </w:rPr>
      </w:pPr>
      <w:r w:rsidRPr="00714316">
        <w:rPr>
          <w:rFonts w:asciiTheme="minorHAnsi" w:hAnsiTheme="minorHAnsi" w:cstheme="minorHAnsi"/>
          <w:color w:val="auto"/>
          <w:sz w:val="22"/>
          <w:szCs w:val="22"/>
        </w:rPr>
        <w:t>Capability</w:t>
      </w:r>
      <w:r w:rsidR="00255958" w:rsidRPr="00714316">
        <w:rPr>
          <w:rFonts w:asciiTheme="minorHAnsi" w:hAnsiTheme="minorHAnsi" w:cstheme="minorHAnsi"/>
          <w:color w:val="auto"/>
          <w:sz w:val="22"/>
          <w:szCs w:val="22"/>
        </w:rPr>
        <w:t xml:space="preserve"> 3: </w:t>
      </w:r>
      <w:proofErr w:type="spellStart"/>
      <w:r w:rsidR="00255958" w:rsidRPr="00714316">
        <w:rPr>
          <w:rFonts w:asciiTheme="minorHAnsi" w:hAnsiTheme="minorHAnsi" w:cstheme="minorHAnsi"/>
          <w:color w:val="auto"/>
          <w:sz w:val="22"/>
          <w:szCs w:val="22"/>
        </w:rPr>
        <w:t>Larviciding</w:t>
      </w:r>
      <w:proofErr w:type="spellEnd"/>
      <w:r w:rsidR="00255958" w:rsidRPr="00714316">
        <w:rPr>
          <w:rFonts w:asciiTheme="minorHAnsi" w:hAnsiTheme="minorHAnsi" w:cstheme="minorHAnsi"/>
          <w:color w:val="auto"/>
          <w:sz w:val="22"/>
          <w:szCs w:val="22"/>
        </w:rPr>
        <w:t xml:space="preserve">, </w:t>
      </w:r>
      <w:proofErr w:type="spellStart"/>
      <w:r w:rsidR="00255958" w:rsidRPr="00714316">
        <w:rPr>
          <w:rFonts w:asciiTheme="minorHAnsi" w:hAnsiTheme="minorHAnsi" w:cstheme="minorHAnsi"/>
          <w:color w:val="auto"/>
          <w:sz w:val="22"/>
          <w:szCs w:val="22"/>
        </w:rPr>
        <w:t>adulticiding</w:t>
      </w:r>
      <w:proofErr w:type="spellEnd"/>
      <w:r w:rsidR="00255958" w:rsidRPr="00714316">
        <w:rPr>
          <w:rFonts w:asciiTheme="minorHAnsi" w:hAnsiTheme="minorHAnsi" w:cstheme="minorHAnsi"/>
          <w:color w:val="auto"/>
          <w:sz w:val="22"/>
          <w:szCs w:val="22"/>
        </w:rPr>
        <w:t>, or both</w:t>
      </w:r>
    </w:p>
    <w:p w14:paraId="5F57ACA7" w14:textId="77777777" w:rsidR="00255958" w:rsidRPr="00714316" w:rsidRDefault="00DD300D" w:rsidP="00861780">
      <w:pPr>
        <w:pStyle w:val="Default"/>
        <w:numPr>
          <w:ilvl w:val="0"/>
          <w:numId w:val="49"/>
        </w:numPr>
        <w:rPr>
          <w:rFonts w:asciiTheme="minorHAnsi" w:hAnsiTheme="minorHAnsi" w:cstheme="minorHAnsi"/>
          <w:color w:val="auto"/>
          <w:sz w:val="22"/>
          <w:szCs w:val="22"/>
        </w:rPr>
      </w:pPr>
      <w:r w:rsidRPr="00714316">
        <w:rPr>
          <w:rFonts w:asciiTheme="minorHAnsi" w:hAnsiTheme="minorHAnsi" w:cstheme="minorHAnsi"/>
          <w:color w:val="auto"/>
          <w:sz w:val="22"/>
          <w:szCs w:val="22"/>
        </w:rPr>
        <w:t>Capability</w:t>
      </w:r>
      <w:r w:rsidR="00255958" w:rsidRPr="00714316">
        <w:rPr>
          <w:rFonts w:asciiTheme="minorHAnsi" w:hAnsiTheme="minorHAnsi" w:cstheme="minorHAnsi"/>
          <w:color w:val="auto"/>
          <w:sz w:val="22"/>
          <w:szCs w:val="22"/>
        </w:rPr>
        <w:t xml:space="preserve"> 4: Routine vector control activities (e.g., chemical, biological, source reduction, or environmental management)</w:t>
      </w:r>
    </w:p>
    <w:p w14:paraId="41875DDB" w14:textId="77777777" w:rsidR="001D4314" w:rsidRPr="00714316" w:rsidRDefault="00DD300D" w:rsidP="00861780">
      <w:pPr>
        <w:pStyle w:val="Default"/>
        <w:numPr>
          <w:ilvl w:val="0"/>
          <w:numId w:val="49"/>
        </w:numPr>
        <w:rPr>
          <w:rFonts w:asciiTheme="minorHAnsi" w:hAnsiTheme="minorHAnsi" w:cstheme="minorHAnsi"/>
          <w:color w:val="auto"/>
          <w:sz w:val="22"/>
          <w:szCs w:val="22"/>
        </w:rPr>
      </w:pPr>
      <w:r w:rsidRPr="00714316">
        <w:rPr>
          <w:rFonts w:asciiTheme="minorHAnsi" w:hAnsiTheme="minorHAnsi" w:cstheme="minorHAnsi"/>
          <w:color w:val="auto"/>
          <w:sz w:val="22"/>
          <w:szCs w:val="22"/>
        </w:rPr>
        <w:t>Capability</w:t>
      </w:r>
      <w:r w:rsidR="00255958" w:rsidRPr="00714316">
        <w:rPr>
          <w:rFonts w:asciiTheme="minorHAnsi" w:hAnsiTheme="minorHAnsi" w:cstheme="minorHAnsi"/>
          <w:color w:val="auto"/>
          <w:sz w:val="22"/>
          <w:szCs w:val="22"/>
        </w:rPr>
        <w:t xml:space="preserve"> 5: Pesticide resistance testing</w:t>
      </w:r>
    </w:p>
    <w:p w14:paraId="01287693" w14:textId="77777777" w:rsidR="00255958" w:rsidRPr="00714316" w:rsidRDefault="00DD300D" w:rsidP="00861780">
      <w:pPr>
        <w:pStyle w:val="Default"/>
        <w:numPr>
          <w:ilvl w:val="0"/>
          <w:numId w:val="49"/>
        </w:numPr>
        <w:rPr>
          <w:rFonts w:asciiTheme="minorHAnsi" w:hAnsiTheme="minorHAnsi" w:cstheme="minorHAnsi"/>
          <w:color w:val="auto"/>
          <w:sz w:val="22"/>
          <w:szCs w:val="22"/>
        </w:rPr>
      </w:pPr>
      <w:r w:rsidRPr="00714316">
        <w:rPr>
          <w:rFonts w:asciiTheme="minorHAnsi" w:hAnsiTheme="minorHAnsi" w:cstheme="minorHAnsi"/>
          <w:color w:val="auto"/>
          <w:sz w:val="22"/>
          <w:szCs w:val="22"/>
        </w:rPr>
        <w:t>Capability</w:t>
      </w:r>
      <w:r w:rsidR="00255958" w:rsidRPr="00714316">
        <w:rPr>
          <w:rFonts w:asciiTheme="minorHAnsi" w:hAnsiTheme="minorHAnsi" w:cstheme="minorHAnsi"/>
          <w:color w:val="auto"/>
          <w:sz w:val="22"/>
          <w:szCs w:val="22"/>
        </w:rPr>
        <w:t xml:space="preserve"> 6: Licensed pesticide application</w:t>
      </w:r>
    </w:p>
    <w:p w14:paraId="08599AFB" w14:textId="77777777" w:rsidR="00255958" w:rsidRPr="00714316" w:rsidRDefault="00DD300D" w:rsidP="00861780">
      <w:pPr>
        <w:pStyle w:val="Default"/>
        <w:numPr>
          <w:ilvl w:val="0"/>
          <w:numId w:val="49"/>
        </w:numPr>
        <w:rPr>
          <w:rFonts w:asciiTheme="minorHAnsi" w:hAnsiTheme="minorHAnsi" w:cstheme="minorHAnsi"/>
          <w:color w:val="auto"/>
          <w:sz w:val="22"/>
          <w:szCs w:val="22"/>
        </w:rPr>
      </w:pPr>
      <w:r w:rsidRPr="00714316">
        <w:rPr>
          <w:rFonts w:asciiTheme="minorHAnsi" w:hAnsiTheme="minorHAnsi" w:cstheme="minorHAnsi"/>
          <w:color w:val="auto"/>
          <w:sz w:val="22"/>
          <w:szCs w:val="22"/>
        </w:rPr>
        <w:t>Capability</w:t>
      </w:r>
      <w:r w:rsidR="00255958" w:rsidRPr="00714316">
        <w:rPr>
          <w:rFonts w:asciiTheme="minorHAnsi" w:hAnsiTheme="minorHAnsi" w:cstheme="minorHAnsi"/>
          <w:color w:val="auto"/>
          <w:sz w:val="22"/>
          <w:szCs w:val="22"/>
        </w:rPr>
        <w:t xml:space="preserve"> 7: Vector control activities other than chemical control (e.g., biological source reduction or water management)</w:t>
      </w:r>
    </w:p>
    <w:p w14:paraId="709B3DCA" w14:textId="77777777" w:rsidR="00255958" w:rsidRPr="00A64727" w:rsidRDefault="00DD300D" w:rsidP="00861780">
      <w:pPr>
        <w:pStyle w:val="Default"/>
        <w:numPr>
          <w:ilvl w:val="0"/>
          <w:numId w:val="49"/>
        </w:numPr>
        <w:rPr>
          <w:rFonts w:asciiTheme="minorHAnsi" w:hAnsiTheme="minorHAnsi" w:cstheme="minorHAnsi"/>
          <w:color w:val="auto"/>
          <w:sz w:val="22"/>
          <w:szCs w:val="22"/>
          <w:highlight w:val="cyan"/>
        </w:rPr>
      </w:pPr>
      <w:r w:rsidRPr="00A64727">
        <w:rPr>
          <w:rFonts w:asciiTheme="minorHAnsi" w:hAnsiTheme="minorHAnsi" w:cstheme="minorHAnsi"/>
          <w:color w:val="auto"/>
          <w:sz w:val="22"/>
          <w:szCs w:val="22"/>
          <w:highlight w:val="cyan"/>
        </w:rPr>
        <w:t>Capability</w:t>
      </w:r>
      <w:r w:rsidR="00255958" w:rsidRPr="00A64727">
        <w:rPr>
          <w:rFonts w:asciiTheme="minorHAnsi" w:hAnsiTheme="minorHAnsi" w:cstheme="minorHAnsi"/>
          <w:color w:val="auto"/>
          <w:sz w:val="22"/>
          <w:szCs w:val="22"/>
          <w:highlight w:val="cyan"/>
        </w:rPr>
        <w:t xml:space="preserve"> 8: Community outreach and education campaigns regarding mosquito-borne diseases, how they spread, and how to prevent infection</w:t>
      </w:r>
    </w:p>
    <w:p w14:paraId="0E9E52FA" w14:textId="77777777" w:rsidR="00255958" w:rsidRPr="00714316" w:rsidRDefault="00DD300D" w:rsidP="00861780">
      <w:pPr>
        <w:pStyle w:val="Default"/>
        <w:numPr>
          <w:ilvl w:val="0"/>
          <w:numId w:val="49"/>
        </w:numPr>
        <w:rPr>
          <w:rFonts w:asciiTheme="minorHAnsi" w:hAnsiTheme="minorHAnsi" w:cstheme="minorHAnsi"/>
          <w:color w:val="auto"/>
          <w:sz w:val="22"/>
          <w:szCs w:val="22"/>
        </w:rPr>
      </w:pPr>
      <w:r w:rsidRPr="00714316">
        <w:rPr>
          <w:rFonts w:asciiTheme="minorHAnsi" w:hAnsiTheme="minorHAnsi" w:cstheme="minorHAnsi"/>
          <w:color w:val="auto"/>
          <w:sz w:val="22"/>
          <w:szCs w:val="22"/>
        </w:rPr>
        <w:t>Capability</w:t>
      </w:r>
      <w:r w:rsidR="00255958" w:rsidRPr="00714316">
        <w:rPr>
          <w:rFonts w:asciiTheme="minorHAnsi" w:hAnsiTheme="minorHAnsi" w:cstheme="minorHAnsi"/>
          <w:color w:val="auto"/>
          <w:sz w:val="22"/>
          <w:szCs w:val="22"/>
        </w:rPr>
        <w:t xml:space="preserve"> 9: Regular communication with local health departments regarding surveillance and epidemiology</w:t>
      </w:r>
    </w:p>
    <w:p w14:paraId="6AE201EE" w14:textId="77777777" w:rsidR="00255958" w:rsidRPr="00714316" w:rsidRDefault="00DD300D" w:rsidP="00861780">
      <w:pPr>
        <w:pStyle w:val="Default"/>
        <w:numPr>
          <w:ilvl w:val="0"/>
          <w:numId w:val="49"/>
        </w:numPr>
        <w:rPr>
          <w:rFonts w:asciiTheme="minorHAnsi" w:hAnsiTheme="minorHAnsi" w:cstheme="minorHAnsi"/>
          <w:color w:val="auto"/>
          <w:sz w:val="22"/>
          <w:szCs w:val="22"/>
        </w:rPr>
      </w:pPr>
      <w:r w:rsidRPr="00714316">
        <w:rPr>
          <w:rFonts w:asciiTheme="minorHAnsi" w:hAnsiTheme="minorHAnsi" w:cstheme="minorHAnsi"/>
          <w:color w:val="auto"/>
          <w:sz w:val="22"/>
          <w:szCs w:val="22"/>
        </w:rPr>
        <w:t>Capability</w:t>
      </w:r>
      <w:r w:rsidR="00255958" w:rsidRPr="00714316">
        <w:rPr>
          <w:rFonts w:asciiTheme="minorHAnsi" w:hAnsiTheme="minorHAnsi" w:cstheme="minorHAnsi"/>
          <w:color w:val="auto"/>
          <w:sz w:val="22"/>
          <w:szCs w:val="22"/>
        </w:rPr>
        <w:t xml:space="preserve"> 10: Outreach (e.g., communication and/or cooperation) with nearby vector control programs</w:t>
      </w:r>
    </w:p>
    <w:p w14:paraId="7B7101BE" w14:textId="77777777" w:rsidR="00255958" w:rsidRPr="00714316" w:rsidRDefault="00255958" w:rsidP="00255958">
      <w:pPr>
        <w:pStyle w:val="Default"/>
        <w:rPr>
          <w:rFonts w:asciiTheme="minorHAnsi" w:hAnsiTheme="minorHAnsi" w:cstheme="minorHAnsi"/>
          <w:color w:val="auto"/>
          <w:sz w:val="22"/>
          <w:szCs w:val="22"/>
        </w:rPr>
      </w:pPr>
    </w:p>
    <w:p w14:paraId="395CC0A6" w14:textId="77777777" w:rsidR="00255958" w:rsidRPr="00714316" w:rsidRDefault="00255958" w:rsidP="00861780">
      <w:pPr>
        <w:pStyle w:val="Default"/>
        <w:numPr>
          <w:ilvl w:val="0"/>
          <w:numId w:val="45"/>
        </w:numPr>
        <w:rPr>
          <w:rFonts w:asciiTheme="minorHAnsi" w:hAnsiTheme="minorHAnsi" w:cstheme="minorHAnsi"/>
          <w:color w:val="auto"/>
          <w:sz w:val="22"/>
          <w:szCs w:val="22"/>
        </w:rPr>
      </w:pPr>
      <w:r w:rsidRPr="00714316">
        <w:rPr>
          <w:rFonts w:asciiTheme="minorHAnsi" w:hAnsiTheme="minorHAnsi" w:cstheme="minorHAnsi"/>
          <w:b/>
          <w:bCs/>
          <w:color w:val="auto"/>
          <w:sz w:val="22"/>
          <w:szCs w:val="22"/>
        </w:rPr>
        <w:t>Statement of Work</w:t>
      </w:r>
      <w:r w:rsidR="00B661A6" w:rsidRPr="00714316">
        <w:rPr>
          <w:rFonts w:asciiTheme="minorHAnsi" w:hAnsiTheme="minorHAnsi" w:cstheme="minorHAnsi"/>
          <w:b/>
          <w:bCs/>
          <w:color w:val="auto"/>
          <w:sz w:val="22"/>
          <w:szCs w:val="22"/>
        </w:rPr>
        <w:t xml:space="preserve"> (</w:t>
      </w:r>
      <w:r w:rsidR="00D355A1" w:rsidRPr="00714316">
        <w:rPr>
          <w:rFonts w:asciiTheme="minorHAnsi" w:hAnsiTheme="minorHAnsi" w:cstheme="minorHAnsi"/>
          <w:b/>
          <w:bCs/>
          <w:color w:val="auto"/>
          <w:sz w:val="22"/>
          <w:szCs w:val="22"/>
        </w:rPr>
        <w:t>one (1)</w:t>
      </w:r>
      <w:r w:rsidR="00B661A6" w:rsidRPr="00714316">
        <w:rPr>
          <w:rFonts w:asciiTheme="minorHAnsi" w:hAnsiTheme="minorHAnsi" w:cstheme="minorHAnsi"/>
          <w:b/>
          <w:bCs/>
          <w:color w:val="auto"/>
          <w:sz w:val="22"/>
          <w:szCs w:val="22"/>
        </w:rPr>
        <w:t xml:space="preserve"> item</w:t>
      </w:r>
      <w:r w:rsidR="009277F0" w:rsidRPr="00714316">
        <w:rPr>
          <w:rFonts w:asciiTheme="minorHAnsi" w:hAnsiTheme="minorHAnsi" w:cstheme="minorHAnsi"/>
          <w:b/>
          <w:bCs/>
          <w:color w:val="auto"/>
          <w:sz w:val="22"/>
          <w:szCs w:val="22"/>
        </w:rPr>
        <w:t>, written</w:t>
      </w:r>
      <w:r w:rsidR="00B661A6" w:rsidRPr="00714316">
        <w:rPr>
          <w:rFonts w:asciiTheme="minorHAnsi" w:hAnsiTheme="minorHAnsi" w:cstheme="minorHAnsi"/>
          <w:b/>
          <w:bCs/>
          <w:color w:val="auto"/>
          <w:sz w:val="22"/>
          <w:szCs w:val="22"/>
        </w:rPr>
        <w:t>)</w:t>
      </w:r>
    </w:p>
    <w:p w14:paraId="36576610" w14:textId="77777777" w:rsidR="00255958" w:rsidRPr="00714316" w:rsidRDefault="00255958" w:rsidP="00255958">
      <w:pPr>
        <w:pStyle w:val="Default"/>
        <w:rPr>
          <w:rFonts w:asciiTheme="minorHAnsi" w:hAnsiTheme="minorHAnsi" w:cstheme="minorHAnsi"/>
          <w:color w:val="auto"/>
          <w:sz w:val="22"/>
          <w:szCs w:val="22"/>
        </w:rPr>
      </w:pPr>
    </w:p>
    <w:p w14:paraId="51F351C6" w14:textId="77777777" w:rsidR="00255958" w:rsidRPr="00714316"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Based on the self-assessment and the ten vector control capabilities, describe the activities that your program will complete during the project period below. </w:t>
      </w:r>
    </w:p>
    <w:p w14:paraId="7E94EA39" w14:textId="77777777" w:rsidR="00B20D8F" w:rsidRPr="00714316" w:rsidRDefault="00B20D8F" w:rsidP="00255958">
      <w:pPr>
        <w:pStyle w:val="Default"/>
        <w:rPr>
          <w:rFonts w:asciiTheme="minorHAnsi" w:hAnsiTheme="minorHAnsi" w:cstheme="minorHAnsi"/>
          <w:color w:val="auto"/>
          <w:sz w:val="22"/>
          <w:szCs w:val="22"/>
        </w:rPr>
      </w:pPr>
    </w:p>
    <w:p w14:paraId="31EA8FFC" w14:textId="77777777" w:rsidR="00255958" w:rsidRPr="00714316"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Highly rated applications will include the following: </w:t>
      </w:r>
    </w:p>
    <w:p w14:paraId="0EA27304" w14:textId="77777777" w:rsidR="00F15197" w:rsidRPr="00714316" w:rsidRDefault="00F15197" w:rsidP="00255958">
      <w:pPr>
        <w:pStyle w:val="Default"/>
        <w:rPr>
          <w:rFonts w:asciiTheme="minorHAnsi" w:hAnsiTheme="minorHAnsi" w:cstheme="minorHAnsi"/>
          <w:color w:val="auto"/>
          <w:sz w:val="22"/>
          <w:szCs w:val="22"/>
        </w:rPr>
      </w:pPr>
    </w:p>
    <w:p w14:paraId="09232A56" w14:textId="77777777" w:rsidR="00255958" w:rsidRPr="00714316"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 Describe areas of interest for mentorship • Identify goals for capacity building over the course of the program • Describe how goals will support jurisdictional needs • Indicate how the applicant intends to encourage program sustainability (e.g. conducting staff/temp trainings, developing memoranda of understanding with neighboring jurisdictions for resource sharing, creating standard operating procedures to document operational practices) </w:t>
      </w:r>
    </w:p>
    <w:p w14:paraId="251BDC77" w14:textId="77777777" w:rsidR="00255958" w:rsidRPr="00714316" w:rsidRDefault="00255958" w:rsidP="00255958">
      <w:pPr>
        <w:pStyle w:val="Default"/>
        <w:rPr>
          <w:rFonts w:asciiTheme="minorHAnsi" w:hAnsiTheme="minorHAnsi" w:cstheme="minorHAnsi"/>
          <w:color w:val="auto"/>
          <w:sz w:val="22"/>
          <w:szCs w:val="22"/>
        </w:rPr>
      </w:pPr>
    </w:p>
    <w:p w14:paraId="38E5960D" w14:textId="77777777" w:rsidR="00255958" w:rsidRPr="00B5269F" w:rsidRDefault="00255958" w:rsidP="00255958">
      <w:pPr>
        <w:pStyle w:val="Default"/>
        <w:rPr>
          <w:rFonts w:asciiTheme="minorHAnsi" w:hAnsiTheme="minorHAnsi" w:cstheme="minorHAnsi"/>
          <w:color w:val="auto"/>
          <w:sz w:val="22"/>
          <w:szCs w:val="22"/>
        </w:rPr>
      </w:pPr>
      <w:r w:rsidRPr="00714316">
        <w:rPr>
          <w:rFonts w:asciiTheme="minorHAnsi" w:hAnsiTheme="minorHAnsi" w:cstheme="minorHAnsi"/>
          <w:color w:val="auto"/>
          <w:sz w:val="22"/>
          <w:szCs w:val="22"/>
        </w:rPr>
        <w:t xml:space="preserve">Please </w:t>
      </w:r>
      <w:r w:rsidR="00842ADF" w:rsidRPr="00714316">
        <w:rPr>
          <w:rFonts w:asciiTheme="minorHAnsi" w:hAnsiTheme="minorHAnsi" w:cstheme="minorHAnsi"/>
          <w:color w:val="auto"/>
          <w:sz w:val="22"/>
          <w:szCs w:val="22"/>
        </w:rPr>
        <w:t>provide your</w:t>
      </w:r>
      <w:r w:rsidRPr="00714316">
        <w:rPr>
          <w:rFonts w:asciiTheme="minorHAnsi" w:hAnsiTheme="minorHAnsi" w:cstheme="minorHAnsi"/>
          <w:color w:val="auto"/>
          <w:sz w:val="22"/>
          <w:szCs w:val="22"/>
        </w:rPr>
        <w:t xml:space="preserve"> statement of work</w:t>
      </w:r>
      <w:r w:rsidR="00842ADF" w:rsidRPr="00714316">
        <w:rPr>
          <w:rFonts w:asciiTheme="minorHAnsi" w:hAnsiTheme="minorHAnsi" w:cstheme="minorHAnsi"/>
          <w:color w:val="auto"/>
          <w:sz w:val="22"/>
          <w:szCs w:val="22"/>
        </w:rPr>
        <w:t xml:space="preserve"> </w:t>
      </w:r>
      <w:r w:rsidR="000F1C14" w:rsidRPr="00714316">
        <w:rPr>
          <w:rFonts w:asciiTheme="minorHAnsi" w:hAnsiTheme="minorHAnsi" w:cstheme="minorHAnsi"/>
          <w:color w:val="auto"/>
          <w:sz w:val="22"/>
          <w:szCs w:val="22"/>
        </w:rPr>
        <w:t>[three hundred and fifty (</w:t>
      </w:r>
      <w:r w:rsidR="00842ADF" w:rsidRPr="00714316">
        <w:rPr>
          <w:rFonts w:asciiTheme="minorHAnsi" w:hAnsiTheme="minorHAnsi" w:cstheme="minorHAnsi"/>
          <w:color w:val="auto"/>
          <w:sz w:val="22"/>
          <w:szCs w:val="22"/>
        </w:rPr>
        <w:t>350</w:t>
      </w:r>
      <w:r w:rsidR="000F1C14" w:rsidRPr="00714316">
        <w:rPr>
          <w:rFonts w:asciiTheme="minorHAnsi" w:hAnsiTheme="minorHAnsi" w:cstheme="minorHAnsi"/>
          <w:color w:val="auto"/>
          <w:sz w:val="22"/>
          <w:szCs w:val="22"/>
        </w:rPr>
        <w:t>)</w:t>
      </w:r>
      <w:r w:rsidR="00842ADF" w:rsidRPr="00714316">
        <w:rPr>
          <w:rFonts w:asciiTheme="minorHAnsi" w:hAnsiTheme="minorHAnsi" w:cstheme="minorHAnsi"/>
          <w:color w:val="auto"/>
          <w:sz w:val="22"/>
          <w:szCs w:val="22"/>
        </w:rPr>
        <w:t xml:space="preserve"> word limit</w:t>
      </w:r>
      <w:r w:rsidR="000F1C14" w:rsidRPr="00714316">
        <w:rPr>
          <w:rFonts w:asciiTheme="minorHAnsi" w:hAnsiTheme="minorHAnsi" w:cstheme="minorHAnsi"/>
          <w:color w:val="auto"/>
          <w:sz w:val="22"/>
          <w:szCs w:val="22"/>
        </w:rPr>
        <w:t>]</w:t>
      </w:r>
      <w:r w:rsidRPr="00714316">
        <w:rPr>
          <w:rFonts w:asciiTheme="minorHAnsi" w:hAnsiTheme="minorHAnsi" w:cstheme="minorHAnsi"/>
          <w:color w:val="auto"/>
          <w:sz w:val="22"/>
          <w:szCs w:val="22"/>
        </w:rPr>
        <w:t>:</w:t>
      </w:r>
    </w:p>
    <w:p w14:paraId="5ABA3BE0" w14:textId="77777777" w:rsidR="00255958" w:rsidRDefault="00255958" w:rsidP="00255958">
      <w:pPr>
        <w:pStyle w:val="Default"/>
        <w:rPr>
          <w:rFonts w:asciiTheme="minorHAnsi" w:hAnsiTheme="minorHAnsi" w:cstheme="minorHAnsi"/>
          <w:color w:val="auto"/>
          <w:sz w:val="22"/>
          <w:szCs w:val="22"/>
        </w:rPr>
      </w:pPr>
    </w:p>
    <w:p w14:paraId="1EAC555E" w14:textId="72468CEA" w:rsidR="00BE5634" w:rsidRDefault="00BD3DD7" w:rsidP="002559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We </w:t>
      </w:r>
      <w:r w:rsidR="007774D9">
        <w:rPr>
          <w:rFonts w:asciiTheme="minorHAnsi" w:hAnsiTheme="minorHAnsi" w:cstheme="minorHAnsi"/>
          <w:color w:val="auto"/>
          <w:sz w:val="22"/>
          <w:szCs w:val="22"/>
        </w:rPr>
        <w:t>currently set and retrieve</w:t>
      </w:r>
      <w:r>
        <w:rPr>
          <w:rFonts w:asciiTheme="minorHAnsi" w:hAnsiTheme="minorHAnsi" w:cstheme="minorHAnsi"/>
          <w:color w:val="auto"/>
          <w:sz w:val="22"/>
          <w:szCs w:val="22"/>
        </w:rPr>
        <w:t xml:space="preserve"> traps every Monday and Tuesday in 24 set locations with 2 traps each, one gravid and one light.  We then send </w:t>
      </w:r>
      <w:r w:rsidR="003D38BA">
        <w:rPr>
          <w:rFonts w:asciiTheme="minorHAnsi" w:hAnsiTheme="minorHAnsi" w:cstheme="minorHAnsi"/>
          <w:color w:val="auto"/>
          <w:sz w:val="22"/>
          <w:szCs w:val="22"/>
        </w:rPr>
        <w:t xml:space="preserve">the mosquitos </w:t>
      </w:r>
      <w:r>
        <w:rPr>
          <w:rFonts w:asciiTheme="minorHAnsi" w:hAnsiTheme="minorHAnsi" w:cstheme="minorHAnsi"/>
          <w:color w:val="auto"/>
          <w:sz w:val="22"/>
          <w:szCs w:val="22"/>
        </w:rPr>
        <w:t xml:space="preserve">to the State of Texas to </w:t>
      </w:r>
      <w:r>
        <w:rPr>
          <w:rFonts w:asciiTheme="minorHAnsi" w:hAnsiTheme="minorHAnsi" w:cstheme="minorHAnsi"/>
          <w:color w:val="auto"/>
          <w:sz w:val="22"/>
          <w:szCs w:val="22"/>
        </w:rPr>
        <w:lastRenderedPageBreak/>
        <w:t xml:space="preserve">see if we get a hit and then spray and trap until there are no more positives.  We also work well with the Epidemiology department regarding human cases and spray and trap as well.  We do not spray for anything other than a confirmed </w:t>
      </w:r>
      <w:r w:rsidR="0071448B">
        <w:rPr>
          <w:rFonts w:asciiTheme="minorHAnsi" w:hAnsiTheme="minorHAnsi" w:cstheme="minorHAnsi"/>
          <w:color w:val="auto"/>
          <w:sz w:val="22"/>
          <w:szCs w:val="22"/>
        </w:rPr>
        <w:t xml:space="preserve">pathogen or </w:t>
      </w:r>
      <w:r>
        <w:rPr>
          <w:rFonts w:asciiTheme="minorHAnsi" w:hAnsiTheme="minorHAnsi" w:cstheme="minorHAnsi"/>
          <w:color w:val="auto"/>
          <w:sz w:val="22"/>
          <w:szCs w:val="22"/>
        </w:rPr>
        <w:t xml:space="preserve">disease.  We do not do </w:t>
      </w:r>
      <w:r w:rsidR="007774D9">
        <w:rPr>
          <w:rFonts w:asciiTheme="minorHAnsi" w:hAnsiTheme="minorHAnsi" w:cstheme="minorHAnsi"/>
          <w:color w:val="auto"/>
          <w:sz w:val="22"/>
          <w:szCs w:val="22"/>
        </w:rPr>
        <w:t xml:space="preserve">effective </w:t>
      </w:r>
      <w:r>
        <w:rPr>
          <w:rFonts w:asciiTheme="minorHAnsi" w:hAnsiTheme="minorHAnsi" w:cstheme="minorHAnsi"/>
          <w:color w:val="auto"/>
          <w:sz w:val="22"/>
          <w:szCs w:val="22"/>
        </w:rPr>
        <w:t xml:space="preserve">surveillance </w:t>
      </w:r>
      <w:r w:rsidR="0071448B">
        <w:rPr>
          <w:rFonts w:asciiTheme="minorHAnsi" w:hAnsiTheme="minorHAnsi" w:cstheme="minorHAnsi"/>
          <w:color w:val="auto"/>
          <w:sz w:val="22"/>
          <w:szCs w:val="22"/>
        </w:rPr>
        <w:t xml:space="preserve">and do </w:t>
      </w:r>
      <w:r>
        <w:rPr>
          <w:rFonts w:asciiTheme="minorHAnsi" w:hAnsiTheme="minorHAnsi" w:cstheme="minorHAnsi"/>
          <w:color w:val="auto"/>
          <w:sz w:val="22"/>
          <w:szCs w:val="22"/>
        </w:rPr>
        <w:t>not mov</w:t>
      </w:r>
      <w:r w:rsidR="0071448B">
        <w:rPr>
          <w:rFonts w:asciiTheme="minorHAnsi" w:hAnsiTheme="minorHAnsi" w:cstheme="minorHAnsi"/>
          <w:color w:val="auto"/>
          <w:sz w:val="22"/>
          <w:szCs w:val="22"/>
        </w:rPr>
        <w:t>e trap</w:t>
      </w:r>
      <w:r w:rsidR="00A64727">
        <w:rPr>
          <w:rFonts w:asciiTheme="minorHAnsi" w:hAnsiTheme="minorHAnsi" w:cstheme="minorHAnsi"/>
          <w:color w:val="auto"/>
          <w:sz w:val="22"/>
          <w:szCs w:val="22"/>
        </w:rPr>
        <w:t>s</w:t>
      </w:r>
      <w:r>
        <w:rPr>
          <w:rFonts w:asciiTheme="minorHAnsi" w:hAnsiTheme="minorHAnsi" w:cstheme="minorHAnsi"/>
          <w:color w:val="auto"/>
          <w:sz w:val="22"/>
          <w:szCs w:val="22"/>
        </w:rPr>
        <w:t xml:space="preserve">.  The current fixed locations </w:t>
      </w:r>
      <w:r w:rsidR="00714316">
        <w:rPr>
          <w:rFonts w:asciiTheme="minorHAnsi" w:hAnsiTheme="minorHAnsi" w:cstheme="minorHAnsi"/>
          <w:color w:val="auto"/>
          <w:sz w:val="22"/>
          <w:szCs w:val="22"/>
        </w:rPr>
        <w:t>represent</w:t>
      </w:r>
      <w:r>
        <w:rPr>
          <w:rFonts w:asciiTheme="minorHAnsi" w:hAnsiTheme="minorHAnsi" w:cstheme="minorHAnsi"/>
          <w:color w:val="auto"/>
          <w:sz w:val="22"/>
          <w:szCs w:val="22"/>
        </w:rPr>
        <w:t xml:space="preserve"> </w:t>
      </w:r>
      <w:r w:rsidR="007774D9">
        <w:rPr>
          <w:rFonts w:asciiTheme="minorHAnsi" w:hAnsiTheme="minorHAnsi" w:cstheme="minorHAnsi"/>
          <w:color w:val="auto"/>
          <w:sz w:val="22"/>
          <w:szCs w:val="22"/>
        </w:rPr>
        <w:t xml:space="preserve">approximately </w:t>
      </w:r>
      <w:r>
        <w:rPr>
          <w:rFonts w:asciiTheme="minorHAnsi" w:hAnsiTheme="minorHAnsi" w:cstheme="minorHAnsi"/>
          <w:color w:val="auto"/>
          <w:sz w:val="22"/>
          <w:szCs w:val="22"/>
        </w:rPr>
        <w:t xml:space="preserve">25 square miles, which is not </w:t>
      </w:r>
      <w:r w:rsidR="007774D9">
        <w:rPr>
          <w:rFonts w:asciiTheme="minorHAnsi" w:hAnsiTheme="minorHAnsi" w:cstheme="minorHAnsi"/>
          <w:color w:val="auto"/>
          <w:sz w:val="22"/>
          <w:szCs w:val="22"/>
        </w:rPr>
        <w:t xml:space="preserve">a good representation of the mosquito population and the diseases they may be carrying.  </w:t>
      </w:r>
      <w:r w:rsidR="003D38BA">
        <w:rPr>
          <w:rFonts w:asciiTheme="minorHAnsi" w:hAnsiTheme="minorHAnsi" w:cstheme="minorHAnsi"/>
          <w:color w:val="auto"/>
          <w:sz w:val="22"/>
          <w:szCs w:val="22"/>
        </w:rPr>
        <w:t xml:space="preserve">We </w:t>
      </w:r>
      <w:r w:rsidR="007774D9">
        <w:rPr>
          <w:rFonts w:asciiTheme="minorHAnsi" w:hAnsiTheme="minorHAnsi" w:cstheme="minorHAnsi"/>
          <w:color w:val="auto"/>
          <w:sz w:val="22"/>
          <w:szCs w:val="22"/>
        </w:rPr>
        <w:t>do not spray for pest/nuisance mosquitos unless a trap count has over 1,500 mosquitos.  In 2022 we did not spray and did apply larvicide a couple of times after very heavy rainfalls.  We</w:t>
      </w:r>
      <w:r w:rsidR="003D38BA">
        <w:rPr>
          <w:rFonts w:asciiTheme="minorHAnsi" w:hAnsiTheme="minorHAnsi" w:cstheme="minorHAnsi"/>
          <w:color w:val="auto"/>
          <w:sz w:val="22"/>
          <w:szCs w:val="22"/>
        </w:rPr>
        <w:t xml:space="preserve"> </w:t>
      </w:r>
      <w:r w:rsidR="007774D9">
        <w:rPr>
          <w:rFonts w:asciiTheme="minorHAnsi" w:hAnsiTheme="minorHAnsi" w:cstheme="minorHAnsi"/>
          <w:color w:val="auto"/>
          <w:sz w:val="22"/>
          <w:szCs w:val="22"/>
        </w:rPr>
        <w:t xml:space="preserve">do not have experience in identification, which is much needed.  </w:t>
      </w:r>
    </w:p>
    <w:p w14:paraId="5453C8AB" w14:textId="77777777" w:rsidR="00611B1F" w:rsidRDefault="00611B1F" w:rsidP="00255958">
      <w:pPr>
        <w:pStyle w:val="Default"/>
        <w:rPr>
          <w:rFonts w:asciiTheme="minorHAnsi" w:hAnsiTheme="minorHAnsi" w:cstheme="minorHAnsi"/>
          <w:color w:val="auto"/>
          <w:sz w:val="22"/>
          <w:szCs w:val="22"/>
        </w:rPr>
      </w:pPr>
    </w:p>
    <w:p w14:paraId="2D4639F0" w14:textId="28C27120" w:rsidR="00611B1F" w:rsidRDefault="00611B1F" w:rsidP="002559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 xml:space="preserve">When it comes to Outreach, it is </w:t>
      </w:r>
      <w:r w:rsidR="0071448B">
        <w:rPr>
          <w:rFonts w:asciiTheme="minorHAnsi" w:hAnsiTheme="minorHAnsi" w:cstheme="minorHAnsi"/>
          <w:color w:val="auto"/>
          <w:sz w:val="22"/>
          <w:szCs w:val="22"/>
        </w:rPr>
        <w:t>limited</w:t>
      </w:r>
      <w:r>
        <w:rPr>
          <w:rFonts w:asciiTheme="minorHAnsi" w:hAnsiTheme="minorHAnsi" w:cstheme="minorHAnsi"/>
          <w:color w:val="auto"/>
          <w:sz w:val="22"/>
          <w:szCs w:val="22"/>
        </w:rPr>
        <w:t xml:space="preserve">.  Prior to COVID there have been attempts made to do some outreach and education campaigns regarding mosquito-borne diseases but not </w:t>
      </w:r>
      <w:r w:rsidR="0071448B">
        <w:rPr>
          <w:rFonts w:asciiTheme="minorHAnsi" w:hAnsiTheme="minorHAnsi" w:cstheme="minorHAnsi"/>
          <w:color w:val="auto"/>
          <w:sz w:val="22"/>
          <w:szCs w:val="22"/>
        </w:rPr>
        <w:t xml:space="preserve">enough for </w:t>
      </w:r>
      <w:r>
        <w:rPr>
          <w:rFonts w:asciiTheme="minorHAnsi" w:hAnsiTheme="minorHAnsi" w:cstheme="minorHAnsi"/>
          <w:color w:val="auto"/>
          <w:sz w:val="22"/>
          <w:szCs w:val="22"/>
        </w:rPr>
        <w:t>what needs to be accomplished.</w:t>
      </w:r>
    </w:p>
    <w:p w14:paraId="7A2982A7" w14:textId="77777777" w:rsidR="00611B1F" w:rsidRDefault="00611B1F" w:rsidP="00255958">
      <w:pPr>
        <w:pStyle w:val="Default"/>
        <w:rPr>
          <w:rFonts w:asciiTheme="minorHAnsi" w:hAnsiTheme="minorHAnsi" w:cstheme="minorHAnsi"/>
          <w:color w:val="auto"/>
          <w:sz w:val="22"/>
          <w:szCs w:val="22"/>
        </w:rPr>
      </w:pPr>
    </w:p>
    <w:p w14:paraId="25863209" w14:textId="3F2EE9F0" w:rsidR="00611B1F" w:rsidRDefault="003D38BA" w:rsidP="002559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B</w:t>
      </w:r>
      <w:r w:rsidR="00611B1F">
        <w:rPr>
          <w:rFonts w:asciiTheme="minorHAnsi" w:hAnsiTheme="minorHAnsi" w:cstheme="minorHAnsi"/>
          <w:color w:val="auto"/>
          <w:sz w:val="22"/>
          <w:szCs w:val="22"/>
        </w:rPr>
        <w:t xml:space="preserve">eing mentored </w:t>
      </w:r>
      <w:r w:rsidR="0071448B">
        <w:rPr>
          <w:rFonts w:asciiTheme="minorHAnsi" w:hAnsiTheme="minorHAnsi" w:cstheme="minorHAnsi"/>
          <w:color w:val="auto"/>
          <w:sz w:val="22"/>
          <w:szCs w:val="22"/>
        </w:rPr>
        <w:t xml:space="preserve">will </w:t>
      </w:r>
      <w:r w:rsidR="00611B1F">
        <w:rPr>
          <w:rFonts w:asciiTheme="minorHAnsi" w:hAnsiTheme="minorHAnsi" w:cstheme="minorHAnsi"/>
          <w:color w:val="auto"/>
          <w:sz w:val="22"/>
          <w:szCs w:val="22"/>
        </w:rPr>
        <w:t xml:space="preserve">enhance greatly our ability to do </w:t>
      </w:r>
      <w:r w:rsidR="0071448B">
        <w:rPr>
          <w:rFonts w:asciiTheme="minorHAnsi" w:hAnsiTheme="minorHAnsi" w:cstheme="minorHAnsi"/>
          <w:color w:val="auto"/>
          <w:sz w:val="22"/>
          <w:szCs w:val="22"/>
        </w:rPr>
        <w:t xml:space="preserve">effective </w:t>
      </w:r>
      <w:r w:rsidR="00611B1F">
        <w:rPr>
          <w:rFonts w:asciiTheme="minorHAnsi" w:hAnsiTheme="minorHAnsi" w:cstheme="minorHAnsi"/>
          <w:color w:val="auto"/>
          <w:sz w:val="22"/>
          <w:szCs w:val="22"/>
        </w:rPr>
        <w:t xml:space="preserve">surveillance and ensure that </w:t>
      </w:r>
      <w:r w:rsidR="00611B1F" w:rsidRPr="00A64727">
        <w:rPr>
          <w:rFonts w:asciiTheme="minorHAnsi" w:hAnsiTheme="minorHAnsi" w:cstheme="minorHAnsi"/>
          <w:strike/>
          <w:color w:val="auto"/>
          <w:sz w:val="22"/>
          <w:szCs w:val="22"/>
        </w:rPr>
        <w:t xml:space="preserve">our </w:t>
      </w:r>
      <w:r w:rsidR="004860E5">
        <w:rPr>
          <w:rFonts w:asciiTheme="minorHAnsi" w:hAnsiTheme="minorHAnsi" w:cstheme="minorHAnsi"/>
          <w:color w:val="auto"/>
          <w:sz w:val="22"/>
          <w:szCs w:val="22"/>
        </w:rPr>
        <w:t xml:space="preserve">best practice </w:t>
      </w:r>
      <w:r w:rsidR="00611B1F">
        <w:rPr>
          <w:rFonts w:asciiTheme="minorHAnsi" w:hAnsiTheme="minorHAnsi" w:cstheme="minorHAnsi"/>
          <w:color w:val="auto"/>
          <w:sz w:val="22"/>
          <w:szCs w:val="22"/>
        </w:rPr>
        <w:t xml:space="preserve">trapping methods are </w:t>
      </w:r>
      <w:r w:rsidR="0071448B">
        <w:rPr>
          <w:rFonts w:asciiTheme="minorHAnsi" w:hAnsiTheme="minorHAnsi" w:cstheme="minorHAnsi"/>
          <w:color w:val="auto"/>
          <w:sz w:val="22"/>
          <w:szCs w:val="22"/>
        </w:rPr>
        <w:t>followed</w:t>
      </w:r>
      <w:r w:rsidR="00611B1F">
        <w:rPr>
          <w:rFonts w:asciiTheme="minorHAnsi" w:hAnsiTheme="minorHAnsi" w:cstheme="minorHAnsi"/>
          <w:color w:val="auto"/>
          <w:sz w:val="22"/>
          <w:szCs w:val="22"/>
        </w:rPr>
        <w:t xml:space="preserve"> to the extent that our resources will allow.  We are in need of identification training and how that leads to better surveillance</w:t>
      </w:r>
      <w:r w:rsidR="0030481B">
        <w:rPr>
          <w:rFonts w:asciiTheme="minorHAnsi" w:hAnsiTheme="minorHAnsi" w:cstheme="minorHAnsi"/>
          <w:color w:val="auto"/>
          <w:sz w:val="22"/>
          <w:szCs w:val="22"/>
        </w:rPr>
        <w:t xml:space="preserve"> and proper treatment.  We currently have the resources to do more and the willingness to learn and continue that practice moving forward.  This opportunity would allow us to create Standard Operating Procedures to ensure standardization and continued effectiveness.  We would like to develop Interlocal Agreements with our cities to add to the enhancement of our surveillance.  </w:t>
      </w:r>
    </w:p>
    <w:p w14:paraId="283A565E" w14:textId="77777777" w:rsidR="0030481B" w:rsidRDefault="0030481B" w:rsidP="00255958">
      <w:pPr>
        <w:pStyle w:val="Default"/>
        <w:rPr>
          <w:rFonts w:asciiTheme="minorHAnsi" w:hAnsiTheme="minorHAnsi" w:cstheme="minorHAnsi"/>
          <w:color w:val="auto"/>
          <w:sz w:val="22"/>
          <w:szCs w:val="22"/>
        </w:rPr>
      </w:pPr>
    </w:p>
    <w:p w14:paraId="6110187B" w14:textId="77777777" w:rsidR="0030481B" w:rsidRDefault="0030481B" w:rsidP="002559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We would like to learn more about ways we can efficiently reach our communities to educate them on how to prevent from getting mosquito-borne diseases.  We have the commitment to do this and this would allow proper guidance to help us get there.</w:t>
      </w:r>
    </w:p>
    <w:p w14:paraId="418819B3" w14:textId="77777777" w:rsidR="004860E5" w:rsidRDefault="004860E5" w:rsidP="00255958">
      <w:pPr>
        <w:pStyle w:val="Default"/>
        <w:rPr>
          <w:rFonts w:asciiTheme="minorHAnsi" w:hAnsiTheme="minorHAnsi" w:cstheme="minorHAnsi"/>
          <w:color w:val="auto"/>
          <w:sz w:val="22"/>
          <w:szCs w:val="22"/>
        </w:rPr>
      </w:pPr>
    </w:p>
    <w:p w14:paraId="1D4EBAE7" w14:textId="77777777" w:rsidR="004860E5" w:rsidRDefault="004860E5" w:rsidP="00255958">
      <w:pPr>
        <w:pStyle w:val="Default"/>
        <w:rPr>
          <w:rFonts w:asciiTheme="minorHAnsi" w:hAnsiTheme="minorHAnsi" w:cstheme="minorHAnsi"/>
          <w:color w:val="auto"/>
          <w:sz w:val="22"/>
          <w:szCs w:val="22"/>
        </w:rPr>
      </w:pPr>
      <w:r>
        <w:rPr>
          <w:rFonts w:asciiTheme="minorHAnsi" w:hAnsiTheme="minorHAnsi" w:cstheme="minorHAnsi"/>
          <w:color w:val="auto"/>
          <w:sz w:val="22"/>
          <w:szCs w:val="22"/>
        </w:rPr>
        <w:t>We would like to explore resistance monitoring with the help of other agencies.</w:t>
      </w:r>
    </w:p>
    <w:p w14:paraId="7064DF58" w14:textId="77777777" w:rsidR="007774D9" w:rsidRDefault="007774D9" w:rsidP="00255958">
      <w:pPr>
        <w:pStyle w:val="Default"/>
        <w:rPr>
          <w:rFonts w:asciiTheme="minorHAnsi" w:hAnsiTheme="minorHAnsi" w:cstheme="minorHAnsi"/>
          <w:color w:val="auto"/>
          <w:sz w:val="22"/>
          <w:szCs w:val="22"/>
        </w:rPr>
      </w:pPr>
    </w:p>
    <w:p w14:paraId="68D93258" w14:textId="77777777" w:rsidR="007774D9" w:rsidRDefault="007774D9" w:rsidP="00255958">
      <w:pPr>
        <w:pStyle w:val="Default"/>
        <w:rPr>
          <w:rFonts w:asciiTheme="minorHAnsi" w:hAnsiTheme="minorHAnsi" w:cstheme="minorHAnsi"/>
          <w:color w:val="auto"/>
          <w:sz w:val="22"/>
          <w:szCs w:val="22"/>
        </w:rPr>
      </w:pPr>
    </w:p>
    <w:p w14:paraId="6F6D5214" w14:textId="77777777" w:rsidR="00BE5634" w:rsidRPr="00B5269F" w:rsidRDefault="00BE5634" w:rsidP="00255958">
      <w:pPr>
        <w:pStyle w:val="Default"/>
        <w:rPr>
          <w:rFonts w:asciiTheme="minorHAnsi" w:hAnsiTheme="minorHAnsi" w:cstheme="minorHAnsi"/>
          <w:color w:val="auto"/>
          <w:sz w:val="22"/>
          <w:szCs w:val="22"/>
        </w:rPr>
      </w:pPr>
    </w:p>
    <w:p w14:paraId="4FF2A99F" w14:textId="77777777" w:rsidR="00842ADF" w:rsidRDefault="00842ADF" w:rsidP="00861780">
      <w:pPr>
        <w:pStyle w:val="Default"/>
        <w:numPr>
          <w:ilvl w:val="0"/>
          <w:numId w:val="45"/>
        </w:numPr>
        <w:rPr>
          <w:rFonts w:asciiTheme="minorHAnsi" w:hAnsiTheme="minorHAnsi" w:cstheme="minorBidi"/>
          <w:b/>
          <w:bCs/>
          <w:color w:val="auto"/>
          <w:sz w:val="22"/>
          <w:szCs w:val="22"/>
        </w:rPr>
      </w:pPr>
      <w:r w:rsidRPr="5CA3B907">
        <w:rPr>
          <w:rFonts w:asciiTheme="minorHAnsi" w:hAnsiTheme="minorHAnsi" w:cstheme="minorBidi"/>
          <w:b/>
          <w:bCs/>
          <w:color w:val="auto"/>
          <w:sz w:val="22"/>
          <w:szCs w:val="22"/>
        </w:rPr>
        <w:t>Travel Policy</w:t>
      </w:r>
      <w:r w:rsidR="0079341E" w:rsidRPr="5CA3B907">
        <w:rPr>
          <w:rFonts w:asciiTheme="minorHAnsi" w:hAnsiTheme="minorHAnsi" w:cstheme="minorBidi"/>
          <w:b/>
          <w:bCs/>
          <w:color w:val="auto"/>
          <w:sz w:val="22"/>
          <w:szCs w:val="22"/>
        </w:rPr>
        <w:t xml:space="preserve"> </w:t>
      </w:r>
      <w:r w:rsidR="000F1C14">
        <w:rPr>
          <w:rFonts w:asciiTheme="minorHAnsi" w:hAnsiTheme="minorHAnsi" w:cstheme="minorBidi"/>
          <w:b/>
          <w:bCs/>
          <w:color w:val="auto"/>
          <w:sz w:val="22"/>
          <w:szCs w:val="22"/>
        </w:rPr>
        <w:t>[one (1)</w:t>
      </w:r>
      <w:r w:rsidR="0079341E" w:rsidRPr="5CA3B907">
        <w:rPr>
          <w:rFonts w:asciiTheme="minorHAnsi" w:hAnsiTheme="minorHAnsi" w:cstheme="minorBidi"/>
          <w:b/>
          <w:bCs/>
          <w:color w:val="auto"/>
          <w:sz w:val="22"/>
          <w:szCs w:val="22"/>
        </w:rPr>
        <w:t xml:space="preserve"> item</w:t>
      </w:r>
      <w:r w:rsidR="009277F0" w:rsidRPr="5CA3B907">
        <w:rPr>
          <w:rFonts w:asciiTheme="minorHAnsi" w:hAnsiTheme="minorHAnsi" w:cstheme="minorBidi"/>
          <w:b/>
          <w:bCs/>
          <w:color w:val="auto"/>
          <w:sz w:val="22"/>
          <w:szCs w:val="22"/>
        </w:rPr>
        <w:t>, multiple choice</w:t>
      </w:r>
      <w:r w:rsidR="001E686B">
        <w:rPr>
          <w:rFonts w:asciiTheme="minorHAnsi" w:hAnsiTheme="minorHAnsi" w:cstheme="minorBidi"/>
          <w:b/>
          <w:bCs/>
          <w:color w:val="auto"/>
          <w:sz w:val="22"/>
          <w:szCs w:val="22"/>
        </w:rPr>
        <w:t>]</w:t>
      </w:r>
    </w:p>
    <w:p w14:paraId="2B622961" w14:textId="77777777" w:rsidR="00842ADF" w:rsidRDefault="00842ADF" w:rsidP="00A32C6E">
      <w:pPr>
        <w:pStyle w:val="Default"/>
        <w:ind w:left="360"/>
        <w:rPr>
          <w:rFonts w:asciiTheme="minorHAnsi" w:hAnsiTheme="minorHAnsi" w:cstheme="minorHAnsi"/>
          <w:b/>
          <w:bCs/>
          <w:color w:val="auto"/>
          <w:sz w:val="22"/>
          <w:szCs w:val="22"/>
        </w:rPr>
      </w:pPr>
    </w:p>
    <w:p w14:paraId="6FDA484D" w14:textId="77777777" w:rsidR="00255958" w:rsidRPr="00B5269F" w:rsidRDefault="00255958" w:rsidP="616EFC2A">
      <w:pPr>
        <w:pStyle w:val="Default"/>
        <w:rPr>
          <w:rFonts w:asciiTheme="minorHAnsi" w:hAnsiTheme="minorHAnsi" w:cstheme="minorBidi"/>
          <w:color w:val="auto"/>
          <w:sz w:val="22"/>
          <w:szCs w:val="22"/>
        </w:rPr>
      </w:pPr>
      <w:r w:rsidRPr="1DB34A98">
        <w:rPr>
          <w:rFonts w:asciiTheme="minorHAnsi" w:hAnsiTheme="minorHAnsi" w:cstheme="minorBidi"/>
          <w:b/>
          <w:bCs/>
          <w:color w:val="auto"/>
          <w:sz w:val="22"/>
          <w:szCs w:val="22"/>
        </w:rPr>
        <w:t>Please read the NACCHO Travel Policy</w:t>
      </w:r>
      <w:r w:rsidR="00130C2C" w:rsidRPr="1DB34A98">
        <w:rPr>
          <w:rFonts w:asciiTheme="minorHAnsi" w:hAnsiTheme="minorHAnsi" w:cstheme="minorBidi"/>
          <w:b/>
          <w:bCs/>
          <w:color w:val="auto"/>
          <w:sz w:val="22"/>
          <w:szCs w:val="22"/>
        </w:rPr>
        <w:t xml:space="preserve"> (</w:t>
      </w:r>
      <w:hyperlink r:id="rId13">
        <w:r w:rsidR="00EE3DD8" w:rsidRPr="1DB34A98">
          <w:rPr>
            <w:rStyle w:val="Hyperlink"/>
            <w:rFonts w:asciiTheme="minorHAnsi" w:hAnsiTheme="minorHAnsi" w:cstheme="minorBidi"/>
            <w:b/>
            <w:bCs/>
            <w:sz w:val="22"/>
            <w:szCs w:val="22"/>
          </w:rPr>
          <w:t>linked here</w:t>
        </w:r>
      </w:hyperlink>
      <w:r w:rsidR="08F9A5F0" w:rsidRPr="1DB34A98">
        <w:rPr>
          <w:rFonts w:asciiTheme="minorHAnsi" w:hAnsiTheme="minorHAnsi" w:cstheme="minorBidi"/>
          <w:b/>
          <w:bCs/>
          <w:sz w:val="22"/>
          <w:szCs w:val="22"/>
        </w:rPr>
        <w:t>)</w:t>
      </w:r>
      <w:r w:rsidRPr="1DB34A98">
        <w:rPr>
          <w:rFonts w:asciiTheme="minorHAnsi" w:hAnsiTheme="minorHAnsi" w:cstheme="minorBidi"/>
          <w:b/>
          <w:bCs/>
          <w:sz w:val="22"/>
          <w:szCs w:val="22"/>
        </w:rPr>
        <w:t>.</w:t>
      </w:r>
      <w:r w:rsidRPr="1DB34A98">
        <w:rPr>
          <w:rFonts w:asciiTheme="minorHAnsi" w:hAnsiTheme="minorHAnsi" w:cstheme="minorBidi"/>
          <w:b/>
          <w:bCs/>
          <w:color w:val="auto"/>
          <w:sz w:val="22"/>
          <w:szCs w:val="22"/>
        </w:rPr>
        <w:t xml:space="preserve"> If you have questions about NACCHO's Travel Policy or the application, please contact </w:t>
      </w:r>
      <w:hyperlink r:id="rId14">
        <w:r w:rsidR="00634433" w:rsidRPr="1DB34A98">
          <w:rPr>
            <w:rStyle w:val="Hyperlink"/>
            <w:rFonts w:asciiTheme="minorHAnsi" w:hAnsiTheme="minorHAnsi" w:cstheme="minorBidi"/>
            <w:b/>
            <w:bCs/>
            <w:sz w:val="22"/>
            <w:szCs w:val="22"/>
          </w:rPr>
          <w:t>vectorcontrol@naccho.org</w:t>
        </w:r>
      </w:hyperlink>
      <w:r w:rsidR="00634433" w:rsidRPr="1DB34A98">
        <w:rPr>
          <w:rFonts w:asciiTheme="minorHAnsi" w:hAnsiTheme="minorHAnsi" w:cstheme="minorBidi"/>
          <w:b/>
          <w:bCs/>
          <w:color w:val="auto"/>
          <w:sz w:val="22"/>
          <w:szCs w:val="22"/>
        </w:rPr>
        <w:t>.</w:t>
      </w:r>
    </w:p>
    <w:p w14:paraId="2414988D" w14:textId="77777777" w:rsidR="00255958" w:rsidRPr="00B5269F" w:rsidRDefault="00255958" w:rsidP="00255958">
      <w:pPr>
        <w:pStyle w:val="Default"/>
        <w:rPr>
          <w:rFonts w:asciiTheme="minorHAnsi" w:hAnsiTheme="minorHAnsi" w:cstheme="minorHAnsi"/>
          <w:color w:val="auto"/>
          <w:sz w:val="22"/>
          <w:szCs w:val="22"/>
        </w:rPr>
      </w:pPr>
    </w:p>
    <w:p w14:paraId="452D2653" w14:textId="77777777" w:rsidR="00F15197" w:rsidRPr="00B5269F" w:rsidRDefault="00F15197" w:rsidP="00B5269F">
      <w:pPr>
        <w:spacing w:after="0"/>
        <w:rPr>
          <w:rFonts w:cstheme="minorHAnsi"/>
        </w:rPr>
      </w:pPr>
      <w:r w:rsidRPr="00B5269F">
        <w:rPr>
          <w:rFonts w:cstheme="minorHAnsi"/>
        </w:rPr>
        <w:t>Please select yes to</w:t>
      </w:r>
      <w:r w:rsidR="00255958" w:rsidRPr="00B5269F">
        <w:rPr>
          <w:rFonts w:cstheme="minorHAnsi"/>
        </w:rPr>
        <w:t xml:space="preserve"> indicate that you have read and agree to the terms of NACCHO's trave</w:t>
      </w:r>
      <w:r w:rsidR="00B5269F" w:rsidRPr="00B5269F">
        <w:rPr>
          <w:rFonts w:cstheme="minorHAnsi"/>
        </w:rPr>
        <w:t>l policy</w:t>
      </w:r>
      <w:r w:rsidRPr="00B5269F">
        <w:rPr>
          <w:rFonts w:cstheme="minorHAnsi"/>
        </w:rPr>
        <w:t>:</w:t>
      </w:r>
    </w:p>
    <w:p w14:paraId="70241478" w14:textId="77777777" w:rsidR="00F15197" w:rsidRPr="00EE79B3" w:rsidRDefault="00F15197" w:rsidP="00861780">
      <w:pPr>
        <w:pStyle w:val="ListParagraph"/>
        <w:numPr>
          <w:ilvl w:val="0"/>
          <w:numId w:val="50"/>
        </w:numPr>
        <w:spacing w:after="0"/>
        <w:rPr>
          <w:rFonts w:cstheme="minorHAnsi"/>
          <w:highlight w:val="green"/>
        </w:rPr>
      </w:pPr>
      <w:r w:rsidRPr="00EE79B3">
        <w:rPr>
          <w:rFonts w:cstheme="minorHAnsi"/>
          <w:highlight w:val="green"/>
        </w:rPr>
        <w:t>Yes</w:t>
      </w:r>
    </w:p>
    <w:p w14:paraId="33322306" w14:textId="77777777" w:rsidR="00F15197" w:rsidRDefault="00F15197" w:rsidP="00861780">
      <w:pPr>
        <w:pStyle w:val="ListParagraph"/>
        <w:numPr>
          <w:ilvl w:val="0"/>
          <w:numId w:val="50"/>
        </w:numPr>
        <w:spacing w:after="0"/>
      </w:pPr>
      <w:r w:rsidRPr="5CA3B907">
        <w:t>No</w:t>
      </w:r>
    </w:p>
    <w:p w14:paraId="25767885" w14:textId="77777777" w:rsidR="5CA3B907" w:rsidRDefault="5CA3B907" w:rsidP="5CA3B907">
      <w:pPr>
        <w:spacing w:after="0"/>
      </w:pPr>
    </w:p>
    <w:p w14:paraId="4CFA49E7" w14:textId="77777777" w:rsidR="2EE70439" w:rsidRDefault="2EE70439" w:rsidP="00861780">
      <w:pPr>
        <w:pStyle w:val="ListParagraph"/>
        <w:numPr>
          <w:ilvl w:val="0"/>
          <w:numId w:val="45"/>
        </w:numPr>
        <w:spacing w:after="0"/>
        <w:rPr>
          <w:rFonts w:eastAsiaTheme="minorEastAsia"/>
          <w:b/>
          <w:bCs/>
        </w:rPr>
      </w:pPr>
      <w:r w:rsidRPr="5CA3B907">
        <w:rPr>
          <w:b/>
          <w:bCs/>
        </w:rPr>
        <w:t>Eligibility Checklist</w:t>
      </w:r>
      <w:r w:rsidR="7FB74852" w:rsidRPr="5CA3B907">
        <w:rPr>
          <w:b/>
          <w:bCs/>
        </w:rPr>
        <w:t xml:space="preserve"> </w:t>
      </w:r>
      <w:r w:rsidR="001E686B">
        <w:rPr>
          <w:b/>
          <w:bCs/>
        </w:rPr>
        <w:t>[</w:t>
      </w:r>
      <w:r w:rsidR="00572EC9">
        <w:rPr>
          <w:b/>
          <w:bCs/>
        </w:rPr>
        <w:t>five (5)</w:t>
      </w:r>
      <w:r w:rsidR="7FB74852" w:rsidRPr="5CA3B907">
        <w:rPr>
          <w:b/>
          <w:bCs/>
        </w:rPr>
        <w:t xml:space="preserve"> items, all multiple choice</w:t>
      </w:r>
      <w:r w:rsidR="001E686B">
        <w:rPr>
          <w:b/>
          <w:bCs/>
        </w:rPr>
        <w:t>]</w:t>
      </w:r>
    </w:p>
    <w:p w14:paraId="38F1F69D" w14:textId="77777777" w:rsidR="5CA3B907" w:rsidRDefault="5CA3B907" w:rsidP="5CA3B907">
      <w:pPr>
        <w:spacing w:after="0"/>
      </w:pPr>
    </w:p>
    <w:p w14:paraId="358EBAC1" w14:textId="77777777" w:rsidR="6A8145CE" w:rsidRDefault="23C19EF8" w:rsidP="11149438">
      <w:pPr>
        <w:spacing w:after="0"/>
      </w:pPr>
      <w:r>
        <w:t>Agreement with NACCH</w:t>
      </w:r>
      <w:r w:rsidR="583EB11A">
        <w:t xml:space="preserve">O </w:t>
      </w:r>
      <w:hyperlink r:id="rId15">
        <w:r w:rsidRPr="1DB34A98">
          <w:rPr>
            <w:rStyle w:val="Hyperlink"/>
          </w:rPr>
          <w:t>standard contract terms and conditions</w:t>
        </w:r>
      </w:hyperlink>
      <w:r>
        <w:t xml:space="preserve"> (</w:t>
      </w:r>
      <w:r w:rsidR="00524810">
        <w:t xml:space="preserve">also outlined in </w:t>
      </w:r>
      <w:r w:rsidR="6939E1A2">
        <w:t xml:space="preserve">Appendix </w:t>
      </w:r>
      <w:r w:rsidR="003456B7">
        <w:t>1</w:t>
      </w:r>
      <w:r>
        <w:t>) is a requirement</w:t>
      </w:r>
      <w:r w:rsidR="6BD27454">
        <w:t xml:space="preserve"> for application</w:t>
      </w:r>
      <w:r>
        <w:t xml:space="preserve">. Applicants should review all terms and conditions </w:t>
      </w:r>
      <w:r>
        <w:lastRenderedPageBreak/>
        <w:t xml:space="preserve">to determine whether or not they are appropriate for submitting a proposal. No modifications to the terms, contract language, or scope of work will be made. </w:t>
      </w:r>
      <w:r w:rsidR="7B85D763">
        <w:t xml:space="preserve">(Note: NACCHO has a specific contract template as approved by the State’s General Counsel for applicants from FL and TX. Please email us for a copy should you need it.) </w:t>
      </w:r>
      <w:r w:rsidRPr="1DB34A98">
        <w:rPr>
          <w:b/>
          <w:bCs/>
          <w:color w:val="FF0000"/>
        </w:rPr>
        <w:t>C</w:t>
      </w:r>
      <w:r w:rsidR="3606EB35" w:rsidRPr="1DB34A98">
        <w:rPr>
          <w:b/>
          <w:bCs/>
          <w:color w:val="FF0000"/>
        </w:rPr>
        <w:t>ontractors that cannot agree to NACCHO’s contract language should not apply for this initiative.</w:t>
      </w:r>
      <w:r w:rsidR="3606EB35">
        <w:t xml:space="preserve"> </w:t>
      </w:r>
      <w:r w:rsidR="1CB89AD4">
        <w:t>If awarded, the organization must be registered with SAM.gov and will provide proof of completion by sharing a DUNS number.</w:t>
      </w:r>
      <w:r w:rsidR="77B27EF6">
        <w:t xml:space="preserve"> Awardees will also be required to complete NACCHO’s Risk Assessment form (</w:t>
      </w:r>
      <w:hyperlink r:id="rId16">
        <w:r w:rsidR="77B27EF6" w:rsidRPr="1DB34A98">
          <w:rPr>
            <w:rStyle w:val="Hyperlink"/>
          </w:rPr>
          <w:t>link here</w:t>
        </w:r>
      </w:hyperlink>
      <w:r w:rsidR="77B27EF6" w:rsidRPr="1DB34A98">
        <w:rPr>
          <w:rStyle w:val="Hyperlink"/>
        </w:rPr>
        <w:t>)</w:t>
      </w:r>
      <w:r w:rsidR="77B27EF6">
        <w:t>.</w:t>
      </w:r>
    </w:p>
    <w:p w14:paraId="3F9F5029" w14:textId="77777777" w:rsidR="5CA3B907" w:rsidRDefault="5CA3B907" w:rsidP="5CA3B907">
      <w:pPr>
        <w:spacing w:after="0"/>
      </w:pPr>
    </w:p>
    <w:p w14:paraId="5DD30AC3" w14:textId="77777777" w:rsidR="29938E26" w:rsidRDefault="29938E26" w:rsidP="5CA3B907">
      <w:pPr>
        <w:spacing w:after="0"/>
      </w:pPr>
      <w:r w:rsidRPr="5CA3B907">
        <w:t>Please select yes or no for the following questions:</w:t>
      </w:r>
    </w:p>
    <w:p w14:paraId="0450BAD4" w14:textId="77777777" w:rsidR="5CA3B907" w:rsidRDefault="5CA3B907" w:rsidP="5CA3B907">
      <w:pPr>
        <w:spacing w:after="0"/>
      </w:pPr>
    </w:p>
    <w:p w14:paraId="281BFE48" w14:textId="77777777" w:rsidR="29938E26" w:rsidRDefault="29938E26" w:rsidP="00861780">
      <w:pPr>
        <w:pStyle w:val="ListParagraph"/>
        <w:numPr>
          <w:ilvl w:val="0"/>
          <w:numId w:val="29"/>
        </w:numPr>
        <w:spacing w:after="0"/>
        <w:rPr>
          <w:rFonts w:eastAsiaTheme="minorEastAsia"/>
        </w:rPr>
      </w:pPr>
      <w:r w:rsidRPr="5CA3B907">
        <w:t>Our agency has read NACCHO’s standard contract language and provided a copy to the individual with signing authority.</w:t>
      </w:r>
    </w:p>
    <w:p w14:paraId="54F6CA86" w14:textId="77777777" w:rsidR="4AC54DAF" w:rsidRPr="00EE79B3" w:rsidRDefault="4AC54DAF" w:rsidP="00861780">
      <w:pPr>
        <w:pStyle w:val="ListParagraph"/>
        <w:numPr>
          <w:ilvl w:val="0"/>
          <w:numId w:val="34"/>
        </w:numPr>
        <w:spacing w:after="0"/>
        <w:rPr>
          <w:rFonts w:eastAsiaTheme="minorEastAsia"/>
          <w:highlight w:val="green"/>
        </w:rPr>
      </w:pPr>
      <w:r w:rsidRPr="00EE79B3">
        <w:rPr>
          <w:highlight w:val="green"/>
        </w:rPr>
        <w:t>Yes</w:t>
      </w:r>
    </w:p>
    <w:p w14:paraId="1AC463A1" w14:textId="77777777" w:rsidR="4AC54DAF" w:rsidRDefault="4AC54DAF" w:rsidP="00861780">
      <w:pPr>
        <w:pStyle w:val="ListParagraph"/>
        <w:numPr>
          <w:ilvl w:val="0"/>
          <w:numId w:val="34"/>
        </w:numPr>
        <w:spacing w:after="0"/>
      </w:pPr>
      <w:r w:rsidRPr="5CA3B907">
        <w:t>No</w:t>
      </w:r>
    </w:p>
    <w:p w14:paraId="7B2ECF02" w14:textId="77777777" w:rsidR="5CA3B907" w:rsidRDefault="5CA3B907" w:rsidP="5CA3B907">
      <w:pPr>
        <w:spacing w:after="0"/>
      </w:pPr>
    </w:p>
    <w:p w14:paraId="4DC8706B" w14:textId="77777777" w:rsidR="4AC54DAF" w:rsidRDefault="4AC54DAF" w:rsidP="00861780">
      <w:pPr>
        <w:pStyle w:val="ListParagraph"/>
        <w:numPr>
          <w:ilvl w:val="0"/>
          <w:numId w:val="29"/>
        </w:numPr>
        <w:spacing w:after="0"/>
        <w:rPr>
          <w:rFonts w:eastAsiaTheme="minorEastAsia"/>
        </w:rPr>
      </w:pPr>
      <w:r w:rsidRPr="5CA3B907">
        <w:t xml:space="preserve">Does your organization have prior experience </w:t>
      </w:r>
      <w:r w:rsidR="00E8488E">
        <w:t>with</w:t>
      </w:r>
      <w:r w:rsidRPr="5CA3B907">
        <w:t xml:space="preserve"> Federal Contracting? </w:t>
      </w:r>
    </w:p>
    <w:p w14:paraId="1D8D99E8" w14:textId="77777777" w:rsidR="4AC54DAF" w:rsidRPr="00EE79B3" w:rsidRDefault="4AC54DAF" w:rsidP="00861780">
      <w:pPr>
        <w:pStyle w:val="ListParagraph"/>
        <w:numPr>
          <w:ilvl w:val="0"/>
          <w:numId w:val="33"/>
        </w:numPr>
        <w:spacing w:after="0"/>
        <w:rPr>
          <w:rFonts w:eastAsiaTheme="minorEastAsia"/>
          <w:highlight w:val="green"/>
        </w:rPr>
      </w:pPr>
      <w:r w:rsidRPr="00EE79B3">
        <w:rPr>
          <w:highlight w:val="green"/>
        </w:rPr>
        <w:t>Yes</w:t>
      </w:r>
    </w:p>
    <w:p w14:paraId="5C56155F" w14:textId="77777777" w:rsidR="4AC54DAF" w:rsidRDefault="4AC54DAF" w:rsidP="00861780">
      <w:pPr>
        <w:pStyle w:val="ListParagraph"/>
        <w:numPr>
          <w:ilvl w:val="0"/>
          <w:numId w:val="33"/>
        </w:numPr>
        <w:spacing w:after="0"/>
      </w:pPr>
      <w:r w:rsidRPr="5CA3B907">
        <w:t>No</w:t>
      </w:r>
    </w:p>
    <w:p w14:paraId="6D7ED146" w14:textId="77777777" w:rsidR="5CA3B907" w:rsidRDefault="5CA3B907" w:rsidP="5CA3B907">
      <w:pPr>
        <w:spacing w:after="0"/>
      </w:pPr>
    </w:p>
    <w:p w14:paraId="352F5C9F" w14:textId="77777777" w:rsidR="4AC54DAF" w:rsidRDefault="4AC54DAF" w:rsidP="00861780">
      <w:pPr>
        <w:pStyle w:val="ListParagraph"/>
        <w:numPr>
          <w:ilvl w:val="0"/>
          <w:numId w:val="29"/>
        </w:numPr>
        <w:spacing w:after="0"/>
        <w:rPr>
          <w:rFonts w:eastAsiaTheme="minorEastAsia"/>
        </w:rPr>
      </w:pPr>
      <w:r w:rsidRPr="5CA3B907">
        <w:t>Has your organization completed a Single Audit?</w:t>
      </w:r>
    </w:p>
    <w:p w14:paraId="750112B4" w14:textId="77777777" w:rsidR="4AC54DAF" w:rsidRPr="00EE79B3" w:rsidRDefault="4AC54DAF" w:rsidP="00861780">
      <w:pPr>
        <w:pStyle w:val="ListParagraph"/>
        <w:numPr>
          <w:ilvl w:val="0"/>
          <w:numId w:val="32"/>
        </w:numPr>
        <w:spacing w:after="0"/>
        <w:rPr>
          <w:rFonts w:eastAsiaTheme="minorEastAsia"/>
          <w:highlight w:val="green"/>
        </w:rPr>
      </w:pPr>
      <w:r w:rsidRPr="00EE79B3">
        <w:rPr>
          <w:highlight w:val="green"/>
        </w:rPr>
        <w:t>Yes</w:t>
      </w:r>
    </w:p>
    <w:p w14:paraId="45378684" w14:textId="77777777" w:rsidR="4AC54DAF" w:rsidRDefault="4AC54DAF" w:rsidP="00861780">
      <w:pPr>
        <w:pStyle w:val="ListParagraph"/>
        <w:numPr>
          <w:ilvl w:val="0"/>
          <w:numId w:val="32"/>
        </w:numPr>
        <w:spacing w:after="0"/>
      </w:pPr>
      <w:r w:rsidRPr="5CA3B907">
        <w:t xml:space="preserve">No </w:t>
      </w:r>
    </w:p>
    <w:p w14:paraId="7E304AFE" w14:textId="77777777" w:rsidR="5CA3B907" w:rsidRDefault="5CA3B907" w:rsidP="5CA3B907">
      <w:pPr>
        <w:spacing w:after="0"/>
      </w:pPr>
    </w:p>
    <w:p w14:paraId="1DB9F8B2" w14:textId="77777777" w:rsidR="4AC54DAF" w:rsidRDefault="4AC54DAF" w:rsidP="00861780">
      <w:pPr>
        <w:pStyle w:val="ListParagraph"/>
        <w:numPr>
          <w:ilvl w:val="0"/>
          <w:numId w:val="29"/>
        </w:numPr>
        <w:spacing w:after="0"/>
        <w:rPr>
          <w:rFonts w:eastAsiaTheme="minorEastAsia"/>
        </w:rPr>
      </w:pPr>
      <w:r w:rsidRPr="5CA3B907">
        <w:t>Is your organization registered with SAM.gov and have an assigned DUNS number?</w:t>
      </w:r>
    </w:p>
    <w:p w14:paraId="02869969" w14:textId="77777777" w:rsidR="4AC54DAF" w:rsidRPr="00EE79B3" w:rsidRDefault="4AC54DAF" w:rsidP="00861780">
      <w:pPr>
        <w:pStyle w:val="ListParagraph"/>
        <w:numPr>
          <w:ilvl w:val="0"/>
          <w:numId w:val="31"/>
        </w:numPr>
        <w:spacing w:after="0"/>
        <w:rPr>
          <w:rFonts w:eastAsiaTheme="minorEastAsia"/>
          <w:highlight w:val="green"/>
        </w:rPr>
      </w:pPr>
      <w:r w:rsidRPr="00EE79B3">
        <w:rPr>
          <w:highlight w:val="green"/>
        </w:rPr>
        <w:t>Yes</w:t>
      </w:r>
    </w:p>
    <w:p w14:paraId="00B81555" w14:textId="77777777" w:rsidR="4AC54DAF" w:rsidRDefault="4AC54DAF" w:rsidP="00861780">
      <w:pPr>
        <w:pStyle w:val="ListParagraph"/>
        <w:numPr>
          <w:ilvl w:val="0"/>
          <w:numId w:val="31"/>
        </w:numPr>
        <w:spacing w:after="0"/>
      </w:pPr>
      <w:r w:rsidRPr="5CA3B907">
        <w:t>No</w:t>
      </w:r>
    </w:p>
    <w:p w14:paraId="31171C99" w14:textId="77777777" w:rsidR="5CA3B907" w:rsidRDefault="5CA3B907" w:rsidP="5CA3B907">
      <w:pPr>
        <w:spacing w:after="0"/>
      </w:pPr>
    </w:p>
    <w:p w14:paraId="5EB0E554" w14:textId="77777777" w:rsidR="062FCB22" w:rsidRDefault="062FCB22" w:rsidP="00861780">
      <w:pPr>
        <w:pStyle w:val="ListParagraph"/>
        <w:numPr>
          <w:ilvl w:val="0"/>
          <w:numId w:val="29"/>
        </w:numPr>
        <w:spacing w:after="0"/>
        <w:rPr>
          <w:rFonts w:eastAsiaTheme="minorEastAsia"/>
        </w:rPr>
      </w:pPr>
      <w:r w:rsidRPr="5CA3B907">
        <w:t>Our agency has reviewed NACCHO’s Risk Assessment Policy and provided a copy to the individual with signing authority.</w:t>
      </w:r>
    </w:p>
    <w:p w14:paraId="435AA6B6" w14:textId="77777777" w:rsidR="062FCB22" w:rsidRPr="00EE79B3" w:rsidRDefault="062FCB22" w:rsidP="00861780">
      <w:pPr>
        <w:pStyle w:val="ListParagraph"/>
        <w:numPr>
          <w:ilvl w:val="0"/>
          <w:numId w:val="30"/>
        </w:numPr>
        <w:spacing w:after="0"/>
        <w:rPr>
          <w:rFonts w:eastAsiaTheme="minorEastAsia"/>
          <w:highlight w:val="green"/>
        </w:rPr>
      </w:pPr>
      <w:r w:rsidRPr="00EE79B3">
        <w:rPr>
          <w:highlight w:val="green"/>
        </w:rPr>
        <w:t>Yes</w:t>
      </w:r>
    </w:p>
    <w:p w14:paraId="07BA7886" w14:textId="77777777" w:rsidR="00841B24" w:rsidRDefault="062FCB22" w:rsidP="00861780">
      <w:pPr>
        <w:pStyle w:val="ListParagraph"/>
        <w:numPr>
          <w:ilvl w:val="0"/>
          <w:numId w:val="30"/>
        </w:numPr>
        <w:spacing w:after="0"/>
      </w:pPr>
      <w:r w:rsidRPr="5CA3B907">
        <w:t>No</w:t>
      </w:r>
    </w:p>
    <w:p w14:paraId="17AE6F72" w14:textId="77777777" w:rsidR="00FD2860" w:rsidRPr="00FD2860" w:rsidRDefault="00FD2860" w:rsidP="00FD2860">
      <w:pPr>
        <w:spacing w:after="0"/>
        <w:rPr>
          <w:b/>
          <w:bCs/>
        </w:rPr>
      </w:pPr>
    </w:p>
    <w:p w14:paraId="19F615D3" w14:textId="77777777" w:rsidR="00FD2860" w:rsidRDefault="00FD2860" w:rsidP="00861780">
      <w:pPr>
        <w:pStyle w:val="ListParagraph"/>
        <w:numPr>
          <w:ilvl w:val="0"/>
          <w:numId w:val="45"/>
        </w:numPr>
        <w:spacing w:after="0"/>
        <w:rPr>
          <w:b/>
          <w:bCs/>
        </w:rPr>
      </w:pPr>
      <w:r w:rsidRPr="00FD2860">
        <w:rPr>
          <w:b/>
          <w:bCs/>
        </w:rPr>
        <w:t>Budget Narrative</w:t>
      </w:r>
    </w:p>
    <w:p w14:paraId="10AFF5FB" w14:textId="77777777" w:rsidR="006F12F8" w:rsidRDefault="006F12F8" w:rsidP="006F12F8">
      <w:pPr>
        <w:spacing w:after="0"/>
        <w:rPr>
          <w:b/>
          <w:bCs/>
        </w:rPr>
      </w:pPr>
    </w:p>
    <w:p w14:paraId="497C45BF" w14:textId="77777777" w:rsidR="00813ED4" w:rsidRDefault="006F12F8" w:rsidP="668FD5DA">
      <w:pPr>
        <w:spacing w:after="0"/>
        <w:rPr>
          <w:b/>
          <w:bCs/>
          <w:color w:val="FF0000"/>
        </w:rPr>
      </w:pPr>
      <w:r w:rsidRPr="04A14A1C">
        <w:rPr>
          <w:i/>
          <w:iCs/>
        </w:rPr>
        <w:t>Please note: this section must be completed in addition to the budget</w:t>
      </w:r>
      <w:r w:rsidR="000C1697" w:rsidRPr="04A14A1C">
        <w:rPr>
          <w:i/>
          <w:iCs/>
        </w:rPr>
        <w:t xml:space="preserve"> (</w:t>
      </w:r>
      <w:hyperlink r:id="rId17">
        <w:r w:rsidR="00A76EE0" w:rsidRPr="04A14A1C">
          <w:rPr>
            <w:rStyle w:val="Hyperlink"/>
            <w:i/>
            <w:iCs/>
          </w:rPr>
          <w:t>access</w:t>
        </w:r>
        <w:r w:rsidR="00036379" w:rsidRPr="04A14A1C">
          <w:rPr>
            <w:rStyle w:val="Hyperlink"/>
            <w:i/>
            <w:iCs/>
          </w:rPr>
          <w:t xml:space="preserve"> budget</w:t>
        </w:r>
        <w:r w:rsidR="000C1697" w:rsidRPr="04A14A1C">
          <w:rPr>
            <w:rStyle w:val="Hyperlink"/>
            <w:i/>
            <w:iCs/>
          </w:rPr>
          <w:t xml:space="preserve"> </w:t>
        </w:r>
        <w:r w:rsidR="411046DF" w:rsidRPr="04A14A1C">
          <w:rPr>
            <w:rStyle w:val="Hyperlink"/>
            <w:i/>
            <w:iCs/>
          </w:rPr>
          <w:t>worksheet</w:t>
        </w:r>
        <w:r w:rsidR="000C1697" w:rsidRPr="04A14A1C">
          <w:rPr>
            <w:rStyle w:val="Hyperlink"/>
            <w:i/>
            <w:iCs/>
          </w:rPr>
          <w:t xml:space="preserve"> here</w:t>
        </w:r>
      </w:hyperlink>
      <w:r w:rsidR="3706484C" w:rsidRPr="04A14A1C">
        <w:rPr>
          <w:i/>
          <w:iCs/>
        </w:rPr>
        <w:t xml:space="preserve"> and the guidance for the worksheet</w:t>
      </w:r>
      <w:r w:rsidR="3FAA7344" w:rsidRPr="04A14A1C">
        <w:rPr>
          <w:i/>
          <w:iCs/>
        </w:rPr>
        <w:t xml:space="preserve"> </w:t>
      </w:r>
      <w:hyperlink r:id="rId18">
        <w:r w:rsidR="3FAA7344" w:rsidRPr="04A14A1C">
          <w:rPr>
            <w:rStyle w:val="Hyperlink"/>
            <w:i/>
            <w:iCs/>
          </w:rPr>
          <w:t>here</w:t>
        </w:r>
      </w:hyperlink>
      <w:r w:rsidR="3FAA7344" w:rsidRPr="04A14A1C">
        <w:rPr>
          <w:i/>
          <w:iCs/>
        </w:rPr>
        <w:t>.)</w:t>
      </w:r>
    </w:p>
    <w:p w14:paraId="3F8C86A1" w14:textId="77777777" w:rsidR="00DC5B78" w:rsidRPr="00DC5B78" w:rsidRDefault="00DC5B78" w:rsidP="00DC5B78">
      <w:pPr>
        <w:spacing w:after="0"/>
        <w:rPr>
          <w:i/>
          <w:iCs/>
        </w:rPr>
      </w:pPr>
    </w:p>
    <w:p w14:paraId="0D15AAF4" w14:textId="77777777" w:rsidR="00EE79B3" w:rsidRDefault="00096CF1">
      <w:pPr>
        <w:rPr>
          <w:color w:val="242424"/>
          <w:shd w:val="clear" w:color="auto" w:fill="FFFFFF"/>
        </w:rPr>
      </w:pPr>
      <w:r w:rsidRPr="69430308">
        <w:rPr>
          <w:color w:val="242424"/>
          <w:shd w:val="clear" w:color="auto" w:fill="FFFFFF"/>
        </w:rPr>
        <w:t>Please</w:t>
      </w:r>
      <w:r w:rsidR="008653A7" w:rsidRPr="69430308">
        <w:rPr>
          <w:color w:val="242424"/>
          <w:shd w:val="clear" w:color="auto" w:fill="FFFFFF"/>
        </w:rPr>
        <w:t xml:space="preserve"> explain all costs included in the budget and how those costs were derived. You may use the space below to enter your budget narrative. Be sure to address and justify all line items in the budget </w:t>
      </w:r>
      <w:r w:rsidRPr="69430308">
        <w:rPr>
          <w:color w:val="242424"/>
          <w:shd w:val="clear" w:color="auto" w:fill="FFFFFF"/>
        </w:rPr>
        <w:t>template</w:t>
      </w:r>
      <w:r w:rsidR="008653A7" w:rsidRPr="69430308">
        <w:rPr>
          <w:color w:val="242424"/>
          <w:shd w:val="clear" w:color="auto" w:fill="FFFFFF"/>
        </w:rPr>
        <w:t>.</w:t>
      </w:r>
    </w:p>
    <w:p w14:paraId="134C0BAA" w14:textId="3497C0A6" w:rsidR="27C26EE5" w:rsidRDefault="00A65DED">
      <w:pPr>
        <w:rPr>
          <w:color w:val="242424"/>
          <w:shd w:val="clear" w:color="auto" w:fill="FFFFFF"/>
        </w:rPr>
      </w:pPr>
      <w:r w:rsidRPr="00A65DED">
        <w:rPr>
          <w:color w:val="242424"/>
          <w:u w:val="single"/>
          <w:shd w:val="clear" w:color="auto" w:fill="FFFFFF"/>
        </w:rPr>
        <w:t>DIRECT LABOR EXPENSES</w:t>
      </w:r>
      <w:r>
        <w:rPr>
          <w:color w:val="242424"/>
          <w:shd w:val="clear" w:color="auto" w:fill="FFFFFF"/>
        </w:rPr>
        <w:t xml:space="preserve"> – no funds requested</w:t>
      </w:r>
    </w:p>
    <w:p w14:paraId="3CC66BE8" w14:textId="2B9472F8" w:rsidR="00A65DED" w:rsidRPr="00A65DED" w:rsidRDefault="00A65DED">
      <w:pPr>
        <w:rPr>
          <w:color w:val="242424"/>
          <w:u w:val="single"/>
          <w:shd w:val="clear" w:color="auto" w:fill="FFFFFF"/>
        </w:rPr>
      </w:pPr>
      <w:r w:rsidRPr="00A65DED">
        <w:rPr>
          <w:color w:val="242424"/>
          <w:u w:val="single"/>
          <w:shd w:val="clear" w:color="auto" w:fill="FFFFFF"/>
        </w:rPr>
        <w:t>OTHER DIRECT EXPENSES</w:t>
      </w:r>
    </w:p>
    <w:p w14:paraId="67683500" w14:textId="75FB741A" w:rsidR="004069C1" w:rsidRDefault="00A65DED">
      <w:pPr>
        <w:rPr>
          <w:color w:val="242424"/>
          <w:shd w:val="clear" w:color="auto" w:fill="FFFFFF"/>
        </w:rPr>
      </w:pPr>
      <w:r>
        <w:rPr>
          <w:color w:val="242424"/>
          <w:shd w:val="clear" w:color="auto" w:fill="FFFFFF"/>
        </w:rPr>
        <w:lastRenderedPageBreak/>
        <w:t>Contractual – no funds requested</w:t>
      </w:r>
    </w:p>
    <w:p w14:paraId="4AA20BE5" w14:textId="4826D5DF" w:rsidR="00A65DED" w:rsidRDefault="00A65DED">
      <w:pPr>
        <w:rPr>
          <w:color w:val="242424"/>
          <w:shd w:val="clear" w:color="auto" w:fill="FFFFFF"/>
        </w:rPr>
      </w:pPr>
      <w:r w:rsidRPr="004760EE">
        <w:rPr>
          <w:b/>
          <w:color w:val="242424"/>
          <w:shd w:val="clear" w:color="auto" w:fill="FFFFFF"/>
        </w:rPr>
        <w:t>Supplies and Equipment</w:t>
      </w:r>
      <w:r>
        <w:rPr>
          <w:color w:val="242424"/>
          <w:shd w:val="clear" w:color="auto" w:fill="FFFFFF"/>
        </w:rPr>
        <w:t>:</w:t>
      </w:r>
      <w:r w:rsidR="004760EE">
        <w:rPr>
          <w:color w:val="242424"/>
          <w:shd w:val="clear" w:color="auto" w:fill="FFFFFF"/>
        </w:rPr>
        <w:tab/>
      </w:r>
      <w:r w:rsidR="004760EE">
        <w:rPr>
          <w:color w:val="242424"/>
          <w:shd w:val="clear" w:color="auto" w:fill="FFFFFF"/>
        </w:rPr>
        <w:tab/>
      </w:r>
      <w:r w:rsidR="004760EE">
        <w:rPr>
          <w:color w:val="242424"/>
          <w:shd w:val="clear" w:color="auto" w:fill="FFFFFF"/>
        </w:rPr>
        <w:tab/>
      </w:r>
      <w:r w:rsidR="004760EE">
        <w:rPr>
          <w:color w:val="242424"/>
          <w:shd w:val="clear" w:color="auto" w:fill="FFFFFF"/>
        </w:rPr>
        <w:tab/>
      </w:r>
      <w:r w:rsidR="004760EE">
        <w:rPr>
          <w:color w:val="242424"/>
          <w:shd w:val="clear" w:color="auto" w:fill="FFFFFF"/>
        </w:rPr>
        <w:tab/>
      </w:r>
      <w:r w:rsidR="004760EE">
        <w:rPr>
          <w:color w:val="242424"/>
          <w:shd w:val="clear" w:color="auto" w:fill="FFFFFF"/>
        </w:rPr>
        <w:tab/>
      </w:r>
      <w:r w:rsidR="004760EE">
        <w:rPr>
          <w:color w:val="242424"/>
          <w:shd w:val="clear" w:color="auto" w:fill="FFFFFF"/>
        </w:rPr>
        <w:tab/>
      </w:r>
      <w:r w:rsidR="004760EE">
        <w:rPr>
          <w:color w:val="242424"/>
          <w:shd w:val="clear" w:color="auto" w:fill="FFFFFF"/>
        </w:rPr>
        <w:tab/>
      </w:r>
      <w:r w:rsidR="004760EE" w:rsidRPr="004760EE">
        <w:rPr>
          <w:b/>
          <w:color w:val="242424"/>
          <w:shd w:val="clear" w:color="auto" w:fill="FFFFFF"/>
        </w:rPr>
        <w:t>$4,841</w:t>
      </w:r>
      <w:r w:rsidR="004760EE">
        <w:rPr>
          <w:b/>
          <w:color w:val="242424"/>
          <w:shd w:val="clear" w:color="auto" w:fill="FFFFFF"/>
        </w:rPr>
        <w:t>.00</w:t>
      </w:r>
    </w:p>
    <w:tbl>
      <w:tblPr>
        <w:tblStyle w:val="TableGrid"/>
        <w:tblW w:w="0" w:type="auto"/>
        <w:tblLook w:val="04A0" w:firstRow="1" w:lastRow="0" w:firstColumn="1" w:lastColumn="0" w:noHBand="0" w:noVBand="1"/>
      </w:tblPr>
      <w:tblGrid>
        <w:gridCol w:w="1870"/>
        <w:gridCol w:w="2895"/>
        <w:gridCol w:w="1440"/>
        <w:gridCol w:w="1275"/>
        <w:gridCol w:w="1870"/>
      </w:tblGrid>
      <w:tr w:rsidR="00A65DED" w14:paraId="2B80CB03" w14:textId="77777777" w:rsidTr="00A65DED">
        <w:tc>
          <w:tcPr>
            <w:tcW w:w="1870" w:type="dxa"/>
          </w:tcPr>
          <w:p w14:paraId="2A9F4C43" w14:textId="6FBB59C0" w:rsidR="00A65DED" w:rsidRDefault="00A65DED">
            <w:pPr>
              <w:rPr>
                <w:color w:val="242424"/>
                <w:shd w:val="clear" w:color="auto" w:fill="FFFFFF"/>
              </w:rPr>
            </w:pPr>
            <w:r>
              <w:rPr>
                <w:color w:val="242424"/>
                <w:shd w:val="clear" w:color="auto" w:fill="FFFFFF"/>
              </w:rPr>
              <w:t>Supply Item</w:t>
            </w:r>
          </w:p>
        </w:tc>
        <w:tc>
          <w:tcPr>
            <w:tcW w:w="2895" w:type="dxa"/>
          </w:tcPr>
          <w:p w14:paraId="3C3D752A" w14:textId="27617C3D" w:rsidR="00A65DED" w:rsidRDefault="00A65DED" w:rsidP="00A65DED">
            <w:pPr>
              <w:rPr>
                <w:color w:val="242424"/>
                <w:shd w:val="clear" w:color="auto" w:fill="FFFFFF"/>
              </w:rPr>
            </w:pPr>
            <w:r>
              <w:rPr>
                <w:color w:val="242424"/>
                <w:shd w:val="clear" w:color="auto" w:fill="FFFFFF"/>
              </w:rPr>
              <w:t>Description &amp; Purpose</w:t>
            </w:r>
          </w:p>
        </w:tc>
        <w:tc>
          <w:tcPr>
            <w:tcW w:w="1440" w:type="dxa"/>
          </w:tcPr>
          <w:p w14:paraId="1CC4A965" w14:textId="6A4EC0A2" w:rsidR="00A65DED" w:rsidRDefault="00A65DED">
            <w:pPr>
              <w:rPr>
                <w:color w:val="242424"/>
                <w:shd w:val="clear" w:color="auto" w:fill="FFFFFF"/>
              </w:rPr>
            </w:pPr>
            <w:r>
              <w:rPr>
                <w:color w:val="242424"/>
                <w:shd w:val="clear" w:color="auto" w:fill="FFFFFF"/>
              </w:rPr>
              <w:t>Unit Cost</w:t>
            </w:r>
          </w:p>
        </w:tc>
        <w:tc>
          <w:tcPr>
            <w:tcW w:w="1275" w:type="dxa"/>
          </w:tcPr>
          <w:p w14:paraId="3FA35910" w14:textId="3D9CB6C8" w:rsidR="00A65DED" w:rsidRDefault="00A65DED">
            <w:pPr>
              <w:rPr>
                <w:color w:val="242424"/>
                <w:shd w:val="clear" w:color="auto" w:fill="FFFFFF"/>
              </w:rPr>
            </w:pPr>
            <w:r>
              <w:rPr>
                <w:color w:val="242424"/>
                <w:shd w:val="clear" w:color="auto" w:fill="FFFFFF"/>
              </w:rPr>
              <w:t># Needed</w:t>
            </w:r>
          </w:p>
        </w:tc>
        <w:tc>
          <w:tcPr>
            <w:tcW w:w="1870" w:type="dxa"/>
          </w:tcPr>
          <w:p w14:paraId="789C9EB0" w14:textId="7DD48EB6" w:rsidR="00A65DED" w:rsidRDefault="00A65DED">
            <w:pPr>
              <w:rPr>
                <w:color w:val="242424"/>
                <w:shd w:val="clear" w:color="auto" w:fill="FFFFFF"/>
              </w:rPr>
            </w:pPr>
            <w:r>
              <w:rPr>
                <w:color w:val="242424"/>
                <w:shd w:val="clear" w:color="auto" w:fill="FFFFFF"/>
              </w:rPr>
              <w:t>Amount Requested</w:t>
            </w:r>
          </w:p>
        </w:tc>
      </w:tr>
      <w:tr w:rsidR="00A65DED" w14:paraId="6D5C6BCC" w14:textId="77777777" w:rsidTr="00A65DED">
        <w:tc>
          <w:tcPr>
            <w:tcW w:w="1870" w:type="dxa"/>
          </w:tcPr>
          <w:p w14:paraId="06F8FC59" w14:textId="4384A6A9" w:rsidR="00A65DED" w:rsidRDefault="00A65DED">
            <w:pPr>
              <w:rPr>
                <w:color w:val="242424"/>
                <w:shd w:val="clear" w:color="auto" w:fill="FFFFFF"/>
              </w:rPr>
            </w:pPr>
            <w:r>
              <w:rPr>
                <w:color w:val="242424"/>
                <w:shd w:val="clear" w:color="auto" w:fill="FFFFFF"/>
              </w:rPr>
              <w:t>Light Traps</w:t>
            </w:r>
          </w:p>
        </w:tc>
        <w:tc>
          <w:tcPr>
            <w:tcW w:w="2895" w:type="dxa"/>
          </w:tcPr>
          <w:p w14:paraId="18F59609" w14:textId="2FFE767A" w:rsidR="00A65DED" w:rsidRDefault="00A65DED">
            <w:pPr>
              <w:rPr>
                <w:color w:val="242424"/>
                <w:shd w:val="clear" w:color="auto" w:fill="FFFFFF"/>
              </w:rPr>
            </w:pPr>
            <w:r>
              <w:rPr>
                <w:color w:val="242424"/>
                <w:shd w:val="clear" w:color="auto" w:fill="FFFFFF"/>
              </w:rPr>
              <w:t>To improve capacity for surveillance</w:t>
            </w:r>
          </w:p>
        </w:tc>
        <w:tc>
          <w:tcPr>
            <w:tcW w:w="1440" w:type="dxa"/>
          </w:tcPr>
          <w:p w14:paraId="2089977C" w14:textId="02BAE7E5" w:rsidR="00A65DED" w:rsidRDefault="00A65DED">
            <w:pPr>
              <w:rPr>
                <w:color w:val="242424"/>
                <w:shd w:val="clear" w:color="auto" w:fill="FFFFFF"/>
              </w:rPr>
            </w:pPr>
            <w:r>
              <w:rPr>
                <w:color w:val="242424"/>
                <w:shd w:val="clear" w:color="auto" w:fill="FFFFFF"/>
              </w:rPr>
              <w:t>$131.00</w:t>
            </w:r>
          </w:p>
        </w:tc>
        <w:tc>
          <w:tcPr>
            <w:tcW w:w="1275" w:type="dxa"/>
          </w:tcPr>
          <w:p w14:paraId="59853D12" w14:textId="6CFE28BF" w:rsidR="00A65DED" w:rsidRDefault="00A65DED">
            <w:pPr>
              <w:rPr>
                <w:color w:val="242424"/>
                <w:shd w:val="clear" w:color="auto" w:fill="FFFFFF"/>
              </w:rPr>
            </w:pPr>
            <w:r>
              <w:rPr>
                <w:color w:val="242424"/>
                <w:shd w:val="clear" w:color="auto" w:fill="FFFFFF"/>
              </w:rPr>
              <w:t>10</w:t>
            </w:r>
          </w:p>
        </w:tc>
        <w:tc>
          <w:tcPr>
            <w:tcW w:w="1870" w:type="dxa"/>
          </w:tcPr>
          <w:p w14:paraId="6784D140" w14:textId="2EC584B1" w:rsidR="00A65DED" w:rsidRDefault="00A65DED">
            <w:pPr>
              <w:rPr>
                <w:color w:val="242424"/>
                <w:shd w:val="clear" w:color="auto" w:fill="FFFFFF"/>
              </w:rPr>
            </w:pPr>
            <w:r>
              <w:rPr>
                <w:color w:val="242424"/>
                <w:shd w:val="clear" w:color="auto" w:fill="FFFFFF"/>
              </w:rPr>
              <w:t>$1,310.00</w:t>
            </w:r>
          </w:p>
        </w:tc>
      </w:tr>
      <w:tr w:rsidR="00A65DED" w14:paraId="1EB41C21" w14:textId="77777777" w:rsidTr="00A65DED">
        <w:tc>
          <w:tcPr>
            <w:tcW w:w="1870" w:type="dxa"/>
          </w:tcPr>
          <w:p w14:paraId="0DA0725D" w14:textId="1BB71631" w:rsidR="00A65DED" w:rsidRDefault="00A65DED">
            <w:pPr>
              <w:rPr>
                <w:color w:val="242424"/>
                <w:shd w:val="clear" w:color="auto" w:fill="FFFFFF"/>
              </w:rPr>
            </w:pPr>
            <w:r>
              <w:rPr>
                <w:color w:val="242424"/>
                <w:shd w:val="clear" w:color="auto" w:fill="FFFFFF"/>
              </w:rPr>
              <w:t>Gravid Traps</w:t>
            </w:r>
          </w:p>
        </w:tc>
        <w:tc>
          <w:tcPr>
            <w:tcW w:w="2895" w:type="dxa"/>
          </w:tcPr>
          <w:p w14:paraId="5F5019FF" w14:textId="01E8BB20" w:rsidR="00A65DED" w:rsidRDefault="00A65DED">
            <w:pPr>
              <w:rPr>
                <w:color w:val="242424"/>
                <w:shd w:val="clear" w:color="auto" w:fill="FFFFFF"/>
              </w:rPr>
            </w:pPr>
            <w:r>
              <w:rPr>
                <w:color w:val="242424"/>
                <w:shd w:val="clear" w:color="auto" w:fill="FFFFFF"/>
              </w:rPr>
              <w:t>To improve capacity for surveillance</w:t>
            </w:r>
          </w:p>
        </w:tc>
        <w:tc>
          <w:tcPr>
            <w:tcW w:w="1440" w:type="dxa"/>
          </w:tcPr>
          <w:p w14:paraId="1F023F07" w14:textId="5CE3B72D" w:rsidR="00A65DED" w:rsidRDefault="00A65DED">
            <w:pPr>
              <w:rPr>
                <w:color w:val="242424"/>
                <w:shd w:val="clear" w:color="auto" w:fill="FFFFFF"/>
              </w:rPr>
            </w:pPr>
            <w:r>
              <w:rPr>
                <w:color w:val="242424"/>
                <w:shd w:val="clear" w:color="auto" w:fill="FFFFFF"/>
              </w:rPr>
              <w:t>$125.00</w:t>
            </w:r>
          </w:p>
        </w:tc>
        <w:tc>
          <w:tcPr>
            <w:tcW w:w="1275" w:type="dxa"/>
          </w:tcPr>
          <w:p w14:paraId="3438BEE5" w14:textId="71235909" w:rsidR="00A65DED" w:rsidRDefault="00A65DED">
            <w:pPr>
              <w:rPr>
                <w:color w:val="242424"/>
                <w:shd w:val="clear" w:color="auto" w:fill="FFFFFF"/>
              </w:rPr>
            </w:pPr>
            <w:r>
              <w:rPr>
                <w:color w:val="242424"/>
                <w:shd w:val="clear" w:color="auto" w:fill="FFFFFF"/>
              </w:rPr>
              <w:t>10</w:t>
            </w:r>
          </w:p>
        </w:tc>
        <w:tc>
          <w:tcPr>
            <w:tcW w:w="1870" w:type="dxa"/>
          </w:tcPr>
          <w:p w14:paraId="00001862" w14:textId="44E4C989" w:rsidR="00A65DED" w:rsidRDefault="00A65DED">
            <w:pPr>
              <w:rPr>
                <w:color w:val="242424"/>
                <w:shd w:val="clear" w:color="auto" w:fill="FFFFFF"/>
              </w:rPr>
            </w:pPr>
            <w:r>
              <w:rPr>
                <w:color w:val="242424"/>
                <w:shd w:val="clear" w:color="auto" w:fill="FFFFFF"/>
              </w:rPr>
              <w:t>$1,250.00</w:t>
            </w:r>
          </w:p>
        </w:tc>
      </w:tr>
      <w:tr w:rsidR="00A65DED" w14:paraId="04D78B77" w14:textId="77777777" w:rsidTr="00A65DED">
        <w:tc>
          <w:tcPr>
            <w:tcW w:w="1870" w:type="dxa"/>
          </w:tcPr>
          <w:p w14:paraId="7EA7DE20" w14:textId="049B69DB" w:rsidR="00A65DED" w:rsidRDefault="00A65DED">
            <w:pPr>
              <w:rPr>
                <w:color w:val="242424"/>
                <w:shd w:val="clear" w:color="auto" w:fill="FFFFFF"/>
              </w:rPr>
            </w:pPr>
            <w:r>
              <w:rPr>
                <w:color w:val="242424"/>
                <w:shd w:val="clear" w:color="auto" w:fill="FFFFFF"/>
              </w:rPr>
              <w:t>Fay-Prince Traps</w:t>
            </w:r>
          </w:p>
        </w:tc>
        <w:tc>
          <w:tcPr>
            <w:tcW w:w="2895" w:type="dxa"/>
          </w:tcPr>
          <w:p w14:paraId="09016BD6" w14:textId="2317F550" w:rsidR="00A65DED" w:rsidRDefault="00A65DED">
            <w:pPr>
              <w:rPr>
                <w:color w:val="242424"/>
                <w:shd w:val="clear" w:color="auto" w:fill="FFFFFF"/>
              </w:rPr>
            </w:pPr>
            <w:r>
              <w:rPr>
                <w:color w:val="242424"/>
                <w:shd w:val="clear" w:color="auto" w:fill="FFFFFF"/>
              </w:rPr>
              <w:t>To improve capacity for day-time trapping for surveillance</w:t>
            </w:r>
          </w:p>
        </w:tc>
        <w:tc>
          <w:tcPr>
            <w:tcW w:w="1440" w:type="dxa"/>
          </w:tcPr>
          <w:p w14:paraId="1692AE1C" w14:textId="2A195EA3" w:rsidR="00A65DED" w:rsidRDefault="00A65DED">
            <w:pPr>
              <w:rPr>
                <w:color w:val="242424"/>
                <w:shd w:val="clear" w:color="auto" w:fill="FFFFFF"/>
              </w:rPr>
            </w:pPr>
            <w:r>
              <w:rPr>
                <w:color w:val="242424"/>
                <w:shd w:val="clear" w:color="auto" w:fill="FFFFFF"/>
              </w:rPr>
              <w:t>$227.00</w:t>
            </w:r>
          </w:p>
        </w:tc>
        <w:tc>
          <w:tcPr>
            <w:tcW w:w="1275" w:type="dxa"/>
          </w:tcPr>
          <w:p w14:paraId="142E38F3" w14:textId="2A506F14" w:rsidR="00A65DED" w:rsidRDefault="00A65DED">
            <w:pPr>
              <w:rPr>
                <w:color w:val="242424"/>
                <w:shd w:val="clear" w:color="auto" w:fill="FFFFFF"/>
              </w:rPr>
            </w:pPr>
            <w:r>
              <w:rPr>
                <w:color w:val="242424"/>
                <w:shd w:val="clear" w:color="auto" w:fill="FFFFFF"/>
              </w:rPr>
              <w:t>3</w:t>
            </w:r>
          </w:p>
        </w:tc>
        <w:tc>
          <w:tcPr>
            <w:tcW w:w="1870" w:type="dxa"/>
          </w:tcPr>
          <w:p w14:paraId="4C4B6E69" w14:textId="5845248C" w:rsidR="00A65DED" w:rsidRDefault="00A65DED">
            <w:pPr>
              <w:rPr>
                <w:color w:val="242424"/>
                <w:shd w:val="clear" w:color="auto" w:fill="FFFFFF"/>
              </w:rPr>
            </w:pPr>
            <w:r>
              <w:rPr>
                <w:color w:val="242424"/>
                <w:shd w:val="clear" w:color="auto" w:fill="FFFFFF"/>
              </w:rPr>
              <w:t>$681.00</w:t>
            </w:r>
          </w:p>
        </w:tc>
      </w:tr>
      <w:tr w:rsidR="00A65DED" w14:paraId="73E345F5" w14:textId="77777777" w:rsidTr="00A65DED">
        <w:tc>
          <w:tcPr>
            <w:tcW w:w="1870" w:type="dxa"/>
          </w:tcPr>
          <w:p w14:paraId="1CECBF39" w14:textId="46E6A06F" w:rsidR="00A65DED" w:rsidRDefault="00A65DED">
            <w:pPr>
              <w:rPr>
                <w:color w:val="242424"/>
                <w:shd w:val="clear" w:color="auto" w:fill="FFFFFF"/>
              </w:rPr>
            </w:pPr>
            <w:r>
              <w:rPr>
                <w:color w:val="242424"/>
                <w:shd w:val="clear" w:color="auto" w:fill="FFFFFF"/>
              </w:rPr>
              <w:t>Microscope</w:t>
            </w:r>
          </w:p>
        </w:tc>
        <w:tc>
          <w:tcPr>
            <w:tcW w:w="2895" w:type="dxa"/>
          </w:tcPr>
          <w:p w14:paraId="6CC5DA5A" w14:textId="77777777" w:rsidR="00A65DED" w:rsidRDefault="00A65DED" w:rsidP="00A65DED">
            <w:pPr>
              <w:rPr>
                <w:color w:val="242424"/>
                <w:shd w:val="clear" w:color="auto" w:fill="FFFFFF"/>
              </w:rPr>
            </w:pPr>
            <w:r>
              <w:rPr>
                <w:color w:val="242424"/>
                <w:shd w:val="clear" w:color="auto" w:fill="FFFFFF"/>
              </w:rPr>
              <w:t xml:space="preserve">40X-1000X </w:t>
            </w:r>
            <w:proofErr w:type="spellStart"/>
            <w:r>
              <w:rPr>
                <w:color w:val="242424"/>
                <w:shd w:val="clear" w:color="auto" w:fill="FFFFFF"/>
              </w:rPr>
              <w:t>Trinocular</w:t>
            </w:r>
            <w:proofErr w:type="spellEnd"/>
            <w:r>
              <w:rPr>
                <w:color w:val="242424"/>
                <w:shd w:val="clear" w:color="auto" w:fill="FFFFFF"/>
              </w:rPr>
              <w:t xml:space="preserve"> Koehler LED Microscope with Touchscreen Imaging System</w:t>
            </w:r>
          </w:p>
          <w:p w14:paraId="4170B544" w14:textId="4419B541" w:rsidR="004760EE" w:rsidRDefault="004760EE" w:rsidP="00A65DED">
            <w:pPr>
              <w:rPr>
                <w:color w:val="242424"/>
                <w:shd w:val="clear" w:color="auto" w:fill="FFFFFF"/>
              </w:rPr>
            </w:pPr>
            <w:r>
              <w:rPr>
                <w:color w:val="242424"/>
                <w:shd w:val="clear" w:color="auto" w:fill="FFFFFF"/>
              </w:rPr>
              <w:t>For identification of species/gender of trapped mosquitoes</w:t>
            </w:r>
          </w:p>
        </w:tc>
        <w:tc>
          <w:tcPr>
            <w:tcW w:w="1440" w:type="dxa"/>
          </w:tcPr>
          <w:p w14:paraId="1BE6B717" w14:textId="5FC811E6" w:rsidR="00A65DED" w:rsidRDefault="00A65DED">
            <w:pPr>
              <w:rPr>
                <w:color w:val="242424"/>
                <w:shd w:val="clear" w:color="auto" w:fill="FFFFFF"/>
              </w:rPr>
            </w:pPr>
            <w:r>
              <w:rPr>
                <w:color w:val="242424"/>
                <w:shd w:val="clear" w:color="auto" w:fill="FFFFFF"/>
              </w:rPr>
              <w:t>$</w:t>
            </w:r>
            <w:r w:rsidR="004760EE">
              <w:rPr>
                <w:color w:val="242424"/>
                <w:shd w:val="clear" w:color="auto" w:fill="FFFFFF"/>
              </w:rPr>
              <w:t>1,600.00</w:t>
            </w:r>
          </w:p>
        </w:tc>
        <w:tc>
          <w:tcPr>
            <w:tcW w:w="1275" w:type="dxa"/>
          </w:tcPr>
          <w:p w14:paraId="7D0AA878" w14:textId="1963A044" w:rsidR="00A65DED" w:rsidRDefault="004760EE">
            <w:pPr>
              <w:rPr>
                <w:color w:val="242424"/>
                <w:shd w:val="clear" w:color="auto" w:fill="FFFFFF"/>
              </w:rPr>
            </w:pPr>
            <w:r>
              <w:rPr>
                <w:color w:val="242424"/>
                <w:shd w:val="clear" w:color="auto" w:fill="FFFFFF"/>
              </w:rPr>
              <w:t>1</w:t>
            </w:r>
          </w:p>
        </w:tc>
        <w:tc>
          <w:tcPr>
            <w:tcW w:w="1870" w:type="dxa"/>
          </w:tcPr>
          <w:p w14:paraId="1CEE0FDD" w14:textId="2DEB0AE1" w:rsidR="00A65DED" w:rsidRDefault="004760EE">
            <w:pPr>
              <w:rPr>
                <w:color w:val="242424"/>
                <w:shd w:val="clear" w:color="auto" w:fill="FFFFFF"/>
              </w:rPr>
            </w:pPr>
            <w:r>
              <w:rPr>
                <w:color w:val="242424"/>
                <w:shd w:val="clear" w:color="auto" w:fill="FFFFFF"/>
              </w:rPr>
              <w:t>$1,600.00</w:t>
            </w:r>
          </w:p>
        </w:tc>
      </w:tr>
    </w:tbl>
    <w:p w14:paraId="29956CB5" w14:textId="03DC55BD" w:rsidR="00A65DED" w:rsidRDefault="00A65DED">
      <w:pPr>
        <w:rPr>
          <w:color w:val="242424"/>
          <w:shd w:val="clear" w:color="auto" w:fill="FFFFFF"/>
        </w:rPr>
      </w:pPr>
    </w:p>
    <w:p w14:paraId="109644B4" w14:textId="77777777" w:rsidR="004760EE" w:rsidRDefault="004760EE">
      <w:pPr>
        <w:rPr>
          <w:color w:val="242424"/>
          <w:shd w:val="clear" w:color="auto" w:fill="FFFFFF"/>
        </w:rPr>
      </w:pPr>
    </w:p>
    <w:p w14:paraId="11851156" w14:textId="77777777" w:rsidR="004760EE" w:rsidRDefault="004760EE">
      <w:pPr>
        <w:rPr>
          <w:color w:val="242424"/>
          <w:shd w:val="clear" w:color="auto" w:fill="FFFFFF"/>
        </w:rPr>
      </w:pPr>
    </w:p>
    <w:p w14:paraId="23C61C57" w14:textId="6FD6764B" w:rsidR="004069C1" w:rsidRPr="0003693F" w:rsidRDefault="004760EE">
      <w:pPr>
        <w:rPr>
          <w:b/>
          <w:color w:val="242424"/>
          <w:shd w:val="clear" w:color="auto" w:fill="FFFFFF"/>
        </w:rPr>
      </w:pPr>
      <w:r w:rsidRPr="0003693F">
        <w:rPr>
          <w:b/>
          <w:color w:val="242424"/>
          <w:shd w:val="clear" w:color="auto" w:fill="FFFFFF"/>
        </w:rPr>
        <w:t>Travel</w:t>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r>
      <w:r w:rsidRPr="0003693F">
        <w:rPr>
          <w:b/>
          <w:color w:val="242424"/>
          <w:shd w:val="clear" w:color="auto" w:fill="FFFFFF"/>
        </w:rPr>
        <w:tab/>
        <w:t>$5,159.00</w:t>
      </w:r>
      <w:r w:rsidRPr="0003693F">
        <w:rPr>
          <w:b/>
          <w:color w:val="242424"/>
          <w:shd w:val="clear" w:color="auto" w:fill="FFFFFF"/>
        </w:rPr>
        <w:tab/>
      </w:r>
    </w:p>
    <w:p w14:paraId="5DE4A330" w14:textId="2ED1CC11" w:rsidR="004760EE" w:rsidRDefault="004760EE">
      <w:pPr>
        <w:rPr>
          <w:color w:val="242424"/>
          <w:shd w:val="clear" w:color="auto" w:fill="FFFFFF"/>
        </w:rPr>
      </w:pPr>
      <w:r>
        <w:rPr>
          <w:color w:val="242424"/>
          <w:shd w:val="clear" w:color="auto" w:fill="FFFFFF"/>
        </w:rPr>
        <w:t>Travel for two county employees to the mentor site for a week of shadowing and education</w:t>
      </w:r>
    </w:p>
    <w:p w14:paraId="418E7713" w14:textId="37BCF8E7" w:rsidR="004760EE" w:rsidRDefault="004760EE">
      <w:pPr>
        <w:rPr>
          <w:color w:val="242424"/>
          <w:shd w:val="clear" w:color="auto" w:fill="FFFFFF"/>
        </w:rPr>
      </w:pPr>
      <w:r>
        <w:rPr>
          <w:color w:val="242424"/>
          <w:shd w:val="clear" w:color="auto" w:fill="FFFFFF"/>
        </w:rPr>
        <w:t xml:space="preserve">Airfare $750.00 x two </w:t>
      </w:r>
      <w:proofErr w:type="gramStart"/>
      <w:r>
        <w:rPr>
          <w:color w:val="242424"/>
          <w:shd w:val="clear" w:color="auto" w:fill="FFFFFF"/>
        </w:rPr>
        <w:t>employees  =</w:t>
      </w:r>
      <w:proofErr w:type="gramEnd"/>
      <w:r>
        <w:rPr>
          <w:color w:val="242424"/>
          <w:shd w:val="clear" w:color="auto" w:fill="FFFFFF"/>
        </w:rPr>
        <w:t xml:space="preserve"> $1,500</w:t>
      </w:r>
    </w:p>
    <w:p w14:paraId="67A587BD" w14:textId="3A53BDE2" w:rsidR="004760EE" w:rsidRDefault="004760EE">
      <w:pPr>
        <w:rPr>
          <w:color w:val="242424"/>
          <w:shd w:val="clear" w:color="auto" w:fill="FFFFFF"/>
        </w:rPr>
      </w:pPr>
      <w:r>
        <w:rPr>
          <w:color w:val="242424"/>
          <w:shd w:val="clear" w:color="auto" w:fill="FFFFFF"/>
        </w:rPr>
        <w:t>Rental Care = $300</w:t>
      </w:r>
    </w:p>
    <w:p w14:paraId="39A84871" w14:textId="73A98689" w:rsidR="004760EE" w:rsidRDefault="004760EE">
      <w:pPr>
        <w:rPr>
          <w:color w:val="242424"/>
          <w:shd w:val="clear" w:color="auto" w:fill="FFFFFF"/>
        </w:rPr>
      </w:pPr>
      <w:r>
        <w:rPr>
          <w:color w:val="242424"/>
          <w:shd w:val="clear" w:color="auto" w:fill="FFFFFF"/>
        </w:rPr>
        <w:t>Fuel = $100</w:t>
      </w:r>
    </w:p>
    <w:p w14:paraId="499B391E" w14:textId="4566AB30" w:rsidR="004760EE" w:rsidRDefault="004760EE">
      <w:pPr>
        <w:rPr>
          <w:color w:val="242424"/>
          <w:shd w:val="clear" w:color="auto" w:fill="FFFFFF"/>
        </w:rPr>
      </w:pPr>
      <w:r>
        <w:rPr>
          <w:color w:val="242424"/>
          <w:shd w:val="clear" w:color="auto" w:fill="FFFFFF"/>
        </w:rPr>
        <w:t>Lodging = $200 / night x 6 nights x two employees = $2,400</w:t>
      </w:r>
    </w:p>
    <w:p w14:paraId="0EC22F4D" w14:textId="0FD8D3C2" w:rsidR="004760EE" w:rsidRDefault="004760EE">
      <w:pPr>
        <w:rPr>
          <w:color w:val="242424"/>
          <w:shd w:val="clear" w:color="auto" w:fill="FFFFFF"/>
        </w:rPr>
      </w:pPr>
      <w:r>
        <w:rPr>
          <w:color w:val="242424"/>
          <w:shd w:val="clear" w:color="auto" w:fill="FFFFFF"/>
        </w:rPr>
        <w:t>Meals = 6.</w:t>
      </w:r>
      <w:r w:rsidR="0003693F">
        <w:rPr>
          <w:color w:val="242424"/>
          <w:shd w:val="clear" w:color="auto" w:fill="FFFFFF"/>
        </w:rPr>
        <w:t>25</w:t>
      </w:r>
      <w:r>
        <w:rPr>
          <w:color w:val="242424"/>
          <w:shd w:val="clear" w:color="auto" w:fill="FFFFFF"/>
        </w:rPr>
        <w:t xml:space="preserve"> travel days x 2 employees x $48 per </w:t>
      </w:r>
      <w:proofErr w:type="gramStart"/>
      <w:r>
        <w:rPr>
          <w:color w:val="242424"/>
          <w:shd w:val="clear" w:color="auto" w:fill="FFFFFF"/>
        </w:rPr>
        <w:t>diem</w:t>
      </w:r>
      <w:proofErr w:type="gramEnd"/>
      <w:r>
        <w:rPr>
          <w:color w:val="242424"/>
          <w:shd w:val="clear" w:color="auto" w:fill="FFFFFF"/>
        </w:rPr>
        <w:t xml:space="preserve"> = $600</w:t>
      </w:r>
      <w:bookmarkStart w:id="1" w:name="_GoBack"/>
      <w:bookmarkEnd w:id="1"/>
    </w:p>
    <w:p w14:paraId="1FF80DF2" w14:textId="350FC35B" w:rsidR="004760EE" w:rsidRDefault="004760EE">
      <w:pPr>
        <w:rPr>
          <w:color w:val="242424"/>
          <w:shd w:val="clear" w:color="auto" w:fill="FFFFFF"/>
        </w:rPr>
      </w:pPr>
      <w:r>
        <w:rPr>
          <w:color w:val="242424"/>
          <w:shd w:val="clear" w:color="auto" w:fill="FFFFFF"/>
        </w:rPr>
        <w:t>Travel to and from airport = $259</w:t>
      </w:r>
    </w:p>
    <w:p w14:paraId="0502A0BB" w14:textId="77777777" w:rsidR="0003693F" w:rsidRDefault="0003693F">
      <w:pPr>
        <w:rPr>
          <w:color w:val="242424"/>
          <w:shd w:val="clear" w:color="auto" w:fill="FFFFFF"/>
        </w:rPr>
      </w:pPr>
    </w:p>
    <w:p w14:paraId="0EF3176A" w14:textId="7F4E96F8" w:rsidR="004760EE" w:rsidRDefault="0003693F">
      <w:pPr>
        <w:rPr>
          <w:color w:val="242424"/>
          <w:shd w:val="clear" w:color="auto" w:fill="FFFFFF"/>
        </w:rPr>
      </w:pPr>
      <w:r>
        <w:rPr>
          <w:color w:val="242424"/>
          <w:shd w:val="clear" w:color="auto" w:fill="FFFFFF"/>
        </w:rPr>
        <w:t>Other Expenses – no funds requested</w:t>
      </w:r>
    </w:p>
    <w:p w14:paraId="75BA2ADB" w14:textId="50DCEA7E" w:rsidR="0003693F" w:rsidRDefault="0003693F">
      <w:pPr>
        <w:rPr>
          <w:color w:val="242424"/>
          <w:shd w:val="clear" w:color="auto" w:fill="FFFFFF"/>
        </w:rPr>
      </w:pPr>
      <w:r>
        <w:rPr>
          <w:color w:val="242424"/>
          <w:shd w:val="clear" w:color="auto" w:fill="FFFFFF"/>
        </w:rPr>
        <w:t>Indirect Costs – no funds requested</w:t>
      </w:r>
    </w:p>
    <w:p w14:paraId="01D9F0E3" w14:textId="77777777" w:rsidR="0003693F" w:rsidRDefault="0003693F">
      <w:pPr>
        <w:rPr>
          <w:color w:val="242424"/>
          <w:shd w:val="clear" w:color="auto" w:fill="FFFFFF"/>
        </w:rPr>
      </w:pPr>
    </w:p>
    <w:p w14:paraId="0BB834E8" w14:textId="0ABFACBB" w:rsidR="0003693F" w:rsidRPr="0003693F" w:rsidRDefault="0003693F">
      <w:pPr>
        <w:rPr>
          <w:b/>
          <w:color w:val="242424"/>
          <w:u w:val="single"/>
          <w:shd w:val="clear" w:color="auto" w:fill="FFFFFF"/>
        </w:rPr>
      </w:pPr>
      <w:r w:rsidRPr="0003693F">
        <w:rPr>
          <w:b/>
          <w:color w:val="242424"/>
          <w:u w:val="single"/>
          <w:shd w:val="clear" w:color="auto" w:fill="FFFFFF"/>
        </w:rPr>
        <w:t>TOTAL BUDGET REQUEST</w:t>
      </w:r>
      <w:r w:rsidRPr="0003693F">
        <w:rPr>
          <w:b/>
          <w:color w:val="242424"/>
          <w:u w:val="single"/>
          <w:shd w:val="clear" w:color="auto" w:fill="FFFFFF"/>
        </w:rPr>
        <w:tab/>
      </w:r>
      <w:r w:rsidRPr="0003693F">
        <w:rPr>
          <w:b/>
          <w:color w:val="242424"/>
          <w:u w:val="single"/>
          <w:shd w:val="clear" w:color="auto" w:fill="FFFFFF"/>
        </w:rPr>
        <w:tab/>
      </w:r>
      <w:r w:rsidRPr="0003693F">
        <w:rPr>
          <w:b/>
          <w:color w:val="242424"/>
          <w:u w:val="single"/>
          <w:shd w:val="clear" w:color="auto" w:fill="FFFFFF"/>
        </w:rPr>
        <w:tab/>
      </w:r>
      <w:r w:rsidRPr="0003693F">
        <w:rPr>
          <w:b/>
          <w:color w:val="242424"/>
          <w:u w:val="single"/>
          <w:shd w:val="clear" w:color="auto" w:fill="FFFFFF"/>
        </w:rPr>
        <w:tab/>
      </w:r>
      <w:r w:rsidRPr="0003693F">
        <w:rPr>
          <w:b/>
          <w:color w:val="242424"/>
          <w:u w:val="single"/>
          <w:shd w:val="clear" w:color="auto" w:fill="FFFFFF"/>
        </w:rPr>
        <w:tab/>
      </w:r>
      <w:r w:rsidRPr="0003693F">
        <w:rPr>
          <w:b/>
          <w:color w:val="242424"/>
          <w:u w:val="single"/>
          <w:shd w:val="clear" w:color="auto" w:fill="FFFFFF"/>
        </w:rPr>
        <w:tab/>
      </w:r>
      <w:r w:rsidRPr="0003693F">
        <w:rPr>
          <w:b/>
          <w:color w:val="242424"/>
          <w:u w:val="single"/>
          <w:shd w:val="clear" w:color="auto" w:fill="FFFFFF"/>
        </w:rPr>
        <w:tab/>
      </w:r>
      <w:r w:rsidRPr="0003693F">
        <w:rPr>
          <w:b/>
          <w:color w:val="242424"/>
          <w:u w:val="single"/>
          <w:shd w:val="clear" w:color="auto" w:fill="FFFFFF"/>
        </w:rPr>
        <w:tab/>
        <w:t>$10,000</w:t>
      </w:r>
    </w:p>
    <w:sectPr w:rsidR="0003693F" w:rsidRPr="000369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2DFC7"/>
    <w:multiLevelType w:val="multilevel"/>
    <w:tmpl w:val="20BE8B44"/>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F0365"/>
    <w:multiLevelType w:val="hybridMultilevel"/>
    <w:tmpl w:val="E5429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85A7D"/>
    <w:multiLevelType w:val="hybridMultilevel"/>
    <w:tmpl w:val="5112807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2011F"/>
    <w:multiLevelType w:val="hybridMultilevel"/>
    <w:tmpl w:val="6AFE05C8"/>
    <w:lvl w:ilvl="0" w:tplc="04090019">
      <w:start w:val="1"/>
      <w:numFmt w:val="lowerLetter"/>
      <w:lvlText w:val="%1."/>
      <w:lvlJc w:val="left"/>
      <w:pPr>
        <w:ind w:left="1080" w:hanging="360"/>
      </w:pPr>
      <w:rPr>
        <w:rFonts w:hint="default"/>
        <w:b w:val="0"/>
        <w:b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44931AB"/>
    <w:multiLevelType w:val="multilevel"/>
    <w:tmpl w:val="7FA2E9C0"/>
    <w:lvl w:ilvl="0">
      <w:start w:val="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F9769D"/>
    <w:multiLevelType w:val="hybridMultilevel"/>
    <w:tmpl w:val="5E68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2C3432"/>
    <w:multiLevelType w:val="hybridMultilevel"/>
    <w:tmpl w:val="2A5EB66A"/>
    <w:lvl w:ilvl="0" w:tplc="96A82CB8">
      <w:start w:val="1"/>
      <w:numFmt w:val="bullet"/>
      <w:lvlText w:val=""/>
      <w:lvlJc w:val="left"/>
      <w:pPr>
        <w:ind w:left="720" w:hanging="360"/>
      </w:pPr>
      <w:rPr>
        <w:rFonts w:ascii="Symbol" w:hAnsi="Symbol" w:hint="default"/>
      </w:rPr>
    </w:lvl>
    <w:lvl w:ilvl="1" w:tplc="ED4C1864">
      <w:start w:val="1"/>
      <w:numFmt w:val="bullet"/>
      <w:lvlText w:val="o"/>
      <w:lvlJc w:val="left"/>
      <w:pPr>
        <w:ind w:left="1440" w:hanging="360"/>
      </w:pPr>
      <w:rPr>
        <w:rFonts w:ascii="Courier New" w:hAnsi="Courier New" w:hint="default"/>
      </w:rPr>
    </w:lvl>
    <w:lvl w:ilvl="2" w:tplc="0230516E">
      <w:start w:val="1"/>
      <w:numFmt w:val="bullet"/>
      <w:lvlText w:val=""/>
      <w:lvlJc w:val="left"/>
      <w:pPr>
        <w:ind w:left="2160" w:hanging="360"/>
      </w:pPr>
      <w:rPr>
        <w:rFonts w:ascii="Wingdings" w:hAnsi="Wingdings" w:hint="default"/>
      </w:rPr>
    </w:lvl>
    <w:lvl w:ilvl="3" w:tplc="818A1B16">
      <w:start w:val="1"/>
      <w:numFmt w:val="bullet"/>
      <w:lvlText w:val=""/>
      <w:lvlJc w:val="left"/>
      <w:pPr>
        <w:ind w:left="2880" w:hanging="360"/>
      </w:pPr>
      <w:rPr>
        <w:rFonts w:ascii="Symbol" w:hAnsi="Symbol" w:hint="default"/>
      </w:rPr>
    </w:lvl>
    <w:lvl w:ilvl="4" w:tplc="87FC492C">
      <w:start w:val="1"/>
      <w:numFmt w:val="bullet"/>
      <w:lvlText w:val="o"/>
      <w:lvlJc w:val="left"/>
      <w:pPr>
        <w:ind w:left="3600" w:hanging="360"/>
      </w:pPr>
      <w:rPr>
        <w:rFonts w:ascii="Courier New" w:hAnsi="Courier New" w:hint="default"/>
      </w:rPr>
    </w:lvl>
    <w:lvl w:ilvl="5" w:tplc="948A032E">
      <w:start w:val="1"/>
      <w:numFmt w:val="bullet"/>
      <w:lvlText w:val=""/>
      <w:lvlJc w:val="left"/>
      <w:pPr>
        <w:ind w:left="4320" w:hanging="360"/>
      </w:pPr>
      <w:rPr>
        <w:rFonts w:ascii="Wingdings" w:hAnsi="Wingdings" w:hint="default"/>
      </w:rPr>
    </w:lvl>
    <w:lvl w:ilvl="6" w:tplc="5C407A4E">
      <w:start w:val="1"/>
      <w:numFmt w:val="bullet"/>
      <w:lvlText w:val=""/>
      <w:lvlJc w:val="left"/>
      <w:pPr>
        <w:ind w:left="5040" w:hanging="360"/>
      </w:pPr>
      <w:rPr>
        <w:rFonts w:ascii="Symbol" w:hAnsi="Symbol" w:hint="default"/>
      </w:rPr>
    </w:lvl>
    <w:lvl w:ilvl="7" w:tplc="6BD8B2F4">
      <w:start w:val="1"/>
      <w:numFmt w:val="bullet"/>
      <w:lvlText w:val="o"/>
      <w:lvlJc w:val="left"/>
      <w:pPr>
        <w:ind w:left="5760" w:hanging="360"/>
      </w:pPr>
      <w:rPr>
        <w:rFonts w:ascii="Courier New" w:hAnsi="Courier New" w:hint="default"/>
      </w:rPr>
    </w:lvl>
    <w:lvl w:ilvl="8" w:tplc="D666861C">
      <w:start w:val="1"/>
      <w:numFmt w:val="bullet"/>
      <w:lvlText w:val=""/>
      <w:lvlJc w:val="left"/>
      <w:pPr>
        <w:ind w:left="6480" w:hanging="360"/>
      </w:pPr>
      <w:rPr>
        <w:rFonts w:ascii="Wingdings" w:hAnsi="Wingdings" w:hint="default"/>
      </w:rPr>
    </w:lvl>
  </w:abstractNum>
  <w:abstractNum w:abstractNumId="7" w15:restartNumberingAfterBreak="0">
    <w:nsid w:val="087D4ED6"/>
    <w:multiLevelType w:val="multilevel"/>
    <w:tmpl w:val="F31AE838"/>
    <w:lvl w:ilvl="0">
      <w:start w:val="10"/>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660FE6"/>
    <w:multiLevelType w:val="multilevel"/>
    <w:tmpl w:val="EB20BC08"/>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0F3ECD"/>
    <w:multiLevelType w:val="multilevel"/>
    <w:tmpl w:val="438E2380"/>
    <w:lvl w:ilvl="0">
      <w:start w:val="2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CAA0297"/>
    <w:multiLevelType w:val="hybridMultilevel"/>
    <w:tmpl w:val="2016451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B65647"/>
    <w:multiLevelType w:val="hybridMultilevel"/>
    <w:tmpl w:val="63E0DD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AF1DF7"/>
    <w:multiLevelType w:val="hybridMultilevel"/>
    <w:tmpl w:val="75500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BB6F2B"/>
    <w:multiLevelType w:val="hybridMultilevel"/>
    <w:tmpl w:val="4C9460FA"/>
    <w:lvl w:ilvl="0" w:tplc="DA70B6D4">
      <w:start w:val="1"/>
      <w:numFmt w:val="bullet"/>
      <w:lvlText w:val=""/>
      <w:lvlJc w:val="left"/>
      <w:pPr>
        <w:ind w:left="720" w:hanging="360"/>
      </w:pPr>
      <w:rPr>
        <w:rFonts w:ascii="Symbol" w:hAnsi="Symbol" w:hint="default"/>
      </w:rPr>
    </w:lvl>
    <w:lvl w:ilvl="1" w:tplc="5DEEEFA2">
      <w:start w:val="1"/>
      <w:numFmt w:val="bullet"/>
      <w:lvlText w:val="o"/>
      <w:lvlJc w:val="left"/>
      <w:pPr>
        <w:ind w:left="1440" w:hanging="360"/>
      </w:pPr>
      <w:rPr>
        <w:rFonts w:ascii="Courier New" w:hAnsi="Courier New" w:hint="default"/>
      </w:rPr>
    </w:lvl>
    <w:lvl w:ilvl="2" w:tplc="D3E20D22">
      <w:start w:val="1"/>
      <w:numFmt w:val="bullet"/>
      <w:lvlText w:val=""/>
      <w:lvlJc w:val="left"/>
      <w:pPr>
        <w:ind w:left="2160" w:hanging="360"/>
      </w:pPr>
      <w:rPr>
        <w:rFonts w:ascii="Wingdings" w:hAnsi="Wingdings" w:hint="default"/>
      </w:rPr>
    </w:lvl>
    <w:lvl w:ilvl="3" w:tplc="4B824256">
      <w:start w:val="1"/>
      <w:numFmt w:val="bullet"/>
      <w:lvlText w:val=""/>
      <w:lvlJc w:val="left"/>
      <w:pPr>
        <w:ind w:left="2880" w:hanging="360"/>
      </w:pPr>
      <w:rPr>
        <w:rFonts w:ascii="Symbol" w:hAnsi="Symbol" w:hint="default"/>
      </w:rPr>
    </w:lvl>
    <w:lvl w:ilvl="4" w:tplc="4CB6558C">
      <w:start w:val="1"/>
      <w:numFmt w:val="bullet"/>
      <w:lvlText w:val="o"/>
      <w:lvlJc w:val="left"/>
      <w:pPr>
        <w:ind w:left="3600" w:hanging="360"/>
      </w:pPr>
      <w:rPr>
        <w:rFonts w:ascii="Courier New" w:hAnsi="Courier New" w:hint="default"/>
      </w:rPr>
    </w:lvl>
    <w:lvl w:ilvl="5" w:tplc="683C2A9A">
      <w:start w:val="1"/>
      <w:numFmt w:val="bullet"/>
      <w:lvlText w:val=""/>
      <w:lvlJc w:val="left"/>
      <w:pPr>
        <w:ind w:left="4320" w:hanging="360"/>
      </w:pPr>
      <w:rPr>
        <w:rFonts w:ascii="Wingdings" w:hAnsi="Wingdings" w:hint="default"/>
      </w:rPr>
    </w:lvl>
    <w:lvl w:ilvl="6" w:tplc="DA5CAC5A">
      <w:start w:val="1"/>
      <w:numFmt w:val="bullet"/>
      <w:lvlText w:val=""/>
      <w:lvlJc w:val="left"/>
      <w:pPr>
        <w:ind w:left="5040" w:hanging="360"/>
      </w:pPr>
      <w:rPr>
        <w:rFonts w:ascii="Symbol" w:hAnsi="Symbol" w:hint="default"/>
      </w:rPr>
    </w:lvl>
    <w:lvl w:ilvl="7" w:tplc="6FD47874">
      <w:start w:val="1"/>
      <w:numFmt w:val="bullet"/>
      <w:lvlText w:val="o"/>
      <w:lvlJc w:val="left"/>
      <w:pPr>
        <w:ind w:left="5760" w:hanging="360"/>
      </w:pPr>
      <w:rPr>
        <w:rFonts w:ascii="Courier New" w:hAnsi="Courier New" w:hint="default"/>
      </w:rPr>
    </w:lvl>
    <w:lvl w:ilvl="8" w:tplc="54B66004">
      <w:start w:val="1"/>
      <w:numFmt w:val="bullet"/>
      <w:lvlText w:val=""/>
      <w:lvlJc w:val="left"/>
      <w:pPr>
        <w:ind w:left="6480" w:hanging="360"/>
      </w:pPr>
      <w:rPr>
        <w:rFonts w:ascii="Wingdings" w:hAnsi="Wingdings" w:hint="default"/>
      </w:rPr>
    </w:lvl>
  </w:abstractNum>
  <w:abstractNum w:abstractNumId="14" w15:restartNumberingAfterBreak="0">
    <w:nsid w:val="1A6733D6"/>
    <w:multiLevelType w:val="multilevel"/>
    <w:tmpl w:val="470AD43C"/>
    <w:lvl w:ilvl="0">
      <w:start w:val="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1D56DE"/>
    <w:multiLevelType w:val="hybridMultilevel"/>
    <w:tmpl w:val="707268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29093E"/>
    <w:multiLevelType w:val="multilevel"/>
    <w:tmpl w:val="D0FCEDFA"/>
    <w:lvl w:ilvl="0">
      <w:start w:val="2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C3C517E"/>
    <w:multiLevelType w:val="hybridMultilevel"/>
    <w:tmpl w:val="46E08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1CDF29"/>
    <w:multiLevelType w:val="multilevel"/>
    <w:tmpl w:val="324ABCEE"/>
    <w:lvl w:ilvl="0">
      <w:start w:val="9"/>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33378C0"/>
    <w:multiLevelType w:val="multilevel"/>
    <w:tmpl w:val="9EFA8014"/>
    <w:lvl w:ilvl="0">
      <w:start w:val="1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FA7DAF"/>
    <w:multiLevelType w:val="hybridMultilevel"/>
    <w:tmpl w:val="F6C0B318"/>
    <w:lvl w:ilvl="0" w:tplc="3B34BF9E">
      <w:start w:val="1"/>
      <w:numFmt w:val="decimal"/>
      <w:lvlText w:val="%1."/>
      <w:lvlJc w:val="left"/>
      <w:pPr>
        <w:ind w:left="720" w:hanging="360"/>
      </w:pPr>
    </w:lvl>
    <w:lvl w:ilvl="1" w:tplc="8634E57E">
      <w:start w:val="1"/>
      <w:numFmt w:val="lowerLetter"/>
      <w:lvlText w:val="%2."/>
      <w:lvlJc w:val="left"/>
      <w:pPr>
        <w:ind w:left="1440" w:hanging="360"/>
      </w:pPr>
    </w:lvl>
    <w:lvl w:ilvl="2" w:tplc="C53ABCFE">
      <w:start w:val="1"/>
      <w:numFmt w:val="lowerRoman"/>
      <w:lvlText w:val="%3."/>
      <w:lvlJc w:val="right"/>
      <w:pPr>
        <w:ind w:left="2160" w:hanging="180"/>
      </w:pPr>
    </w:lvl>
    <w:lvl w:ilvl="3" w:tplc="EA66FB1E">
      <w:start w:val="1"/>
      <w:numFmt w:val="decimal"/>
      <w:lvlText w:val="%4."/>
      <w:lvlJc w:val="left"/>
      <w:pPr>
        <w:ind w:left="2880" w:hanging="360"/>
      </w:pPr>
    </w:lvl>
    <w:lvl w:ilvl="4" w:tplc="79FAD9A6">
      <w:start w:val="1"/>
      <w:numFmt w:val="lowerLetter"/>
      <w:lvlText w:val="%5."/>
      <w:lvlJc w:val="left"/>
      <w:pPr>
        <w:ind w:left="3600" w:hanging="360"/>
      </w:pPr>
    </w:lvl>
    <w:lvl w:ilvl="5" w:tplc="328ECD18">
      <w:start w:val="1"/>
      <w:numFmt w:val="lowerRoman"/>
      <w:lvlText w:val="%6."/>
      <w:lvlJc w:val="right"/>
      <w:pPr>
        <w:ind w:left="4320" w:hanging="180"/>
      </w:pPr>
    </w:lvl>
    <w:lvl w:ilvl="6" w:tplc="CEA63A36">
      <w:start w:val="1"/>
      <w:numFmt w:val="decimal"/>
      <w:lvlText w:val="%7."/>
      <w:lvlJc w:val="left"/>
      <w:pPr>
        <w:ind w:left="5040" w:hanging="360"/>
      </w:pPr>
    </w:lvl>
    <w:lvl w:ilvl="7" w:tplc="9A0C5D0C">
      <w:start w:val="1"/>
      <w:numFmt w:val="lowerLetter"/>
      <w:lvlText w:val="%8."/>
      <w:lvlJc w:val="left"/>
      <w:pPr>
        <w:ind w:left="5760" w:hanging="360"/>
      </w:pPr>
    </w:lvl>
    <w:lvl w:ilvl="8" w:tplc="0CFC6806">
      <w:start w:val="1"/>
      <w:numFmt w:val="lowerRoman"/>
      <w:lvlText w:val="%9."/>
      <w:lvlJc w:val="right"/>
      <w:pPr>
        <w:ind w:left="6480" w:hanging="180"/>
      </w:pPr>
    </w:lvl>
  </w:abstractNum>
  <w:abstractNum w:abstractNumId="21" w15:restartNumberingAfterBreak="0">
    <w:nsid w:val="29E59EE7"/>
    <w:multiLevelType w:val="multilevel"/>
    <w:tmpl w:val="6914A952"/>
    <w:lvl w:ilvl="0">
      <w:start w:val="24"/>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DB3C9B"/>
    <w:multiLevelType w:val="hybridMultilevel"/>
    <w:tmpl w:val="86BEC0B8"/>
    <w:lvl w:ilvl="0" w:tplc="0614AB10">
      <w:start w:val="1"/>
      <w:numFmt w:val="bullet"/>
      <w:lvlText w:val=""/>
      <w:lvlJc w:val="left"/>
      <w:pPr>
        <w:ind w:left="720" w:hanging="360"/>
      </w:pPr>
      <w:rPr>
        <w:rFonts w:ascii="Symbol" w:hAnsi="Symbol" w:hint="default"/>
      </w:rPr>
    </w:lvl>
    <w:lvl w:ilvl="1" w:tplc="0654141E">
      <w:start w:val="1"/>
      <w:numFmt w:val="bullet"/>
      <w:lvlText w:val="o"/>
      <w:lvlJc w:val="left"/>
      <w:pPr>
        <w:ind w:left="1440" w:hanging="360"/>
      </w:pPr>
      <w:rPr>
        <w:rFonts w:ascii="Courier New" w:hAnsi="Courier New" w:hint="default"/>
      </w:rPr>
    </w:lvl>
    <w:lvl w:ilvl="2" w:tplc="0064361A">
      <w:start w:val="1"/>
      <w:numFmt w:val="bullet"/>
      <w:lvlText w:val=""/>
      <w:lvlJc w:val="left"/>
      <w:pPr>
        <w:ind w:left="2160" w:hanging="360"/>
      </w:pPr>
      <w:rPr>
        <w:rFonts w:ascii="Wingdings" w:hAnsi="Wingdings" w:hint="default"/>
      </w:rPr>
    </w:lvl>
    <w:lvl w:ilvl="3" w:tplc="EF82F350">
      <w:start w:val="1"/>
      <w:numFmt w:val="bullet"/>
      <w:lvlText w:val=""/>
      <w:lvlJc w:val="left"/>
      <w:pPr>
        <w:ind w:left="2880" w:hanging="360"/>
      </w:pPr>
      <w:rPr>
        <w:rFonts w:ascii="Symbol" w:hAnsi="Symbol" w:hint="default"/>
      </w:rPr>
    </w:lvl>
    <w:lvl w:ilvl="4" w:tplc="CAC460A4">
      <w:start w:val="1"/>
      <w:numFmt w:val="bullet"/>
      <w:lvlText w:val="o"/>
      <w:lvlJc w:val="left"/>
      <w:pPr>
        <w:ind w:left="3600" w:hanging="360"/>
      </w:pPr>
      <w:rPr>
        <w:rFonts w:ascii="Courier New" w:hAnsi="Courier New" w:hint="default"/>
      </w:rPr>
    </w:lvl>
    <w:lvl w:ilvl="5" w:tplc="EEB42914">
      <w:start w:val="1"/>
      <w:numFmt w:val="bullet"/>
      <w:lvlText w:val=""/>
      <w:lvlJc w:val="left"/>
      <w:pPr>
        <w:ind w:left="4320" w:hanging="360"/>
      </w:pPr>
      <w:rPr>
        <w:rFonts w:ascii="Wingdings" w:hAnsi="Wingdings" w:hint="default"/>
      </w:rPr>
    </w:lvl>
    <w:lvl w:ilvl="6" w:tplc="35EAD8FC">
      <w:start w:val="1"/>
      <w:numFmt w:val="bullet"/>
      <w:lvlText w:val=""/>
      <w:lvlJc w:val="left"/>
      <w:pPr>
        <w:ind w:left="5040" w:hanging="360"/>
      </w:pPr>
      <w:rPr>
        <w:rFonts w:ascii="Symbol" w:hAnsi="Symbol" w:hint="default"/>
      </w:rPr>
    </w:lvl>
    <w:lvl w:ilvl="7" w:tplc="DFA6A068">
      <w:start w:val="1"/>
      <w:numFmt w:val="bullet"/>
      <w:lvlText w:val="o"/>
      <w:lvlJc w:val="left"/>
      <w:pPr>
        <w:ind w:left="5760" w:hanging="360"/>
      </w:pPr>
      <w:rPr>
        <w:rFonts w:ascii="Courier New" w:hAnsi="Courier New" w:hint="default"/>
      </w:rPr>
    </w:lvl>
    <w:lvl w:ilvl="8" w:tplc="2A30E406">
      <w:start w:val="1"/>
      <w:numFmt w:val="bullet"/>
      <w:lvlText w:val=""/>
      <w:lvlJc w:val="left"/>
      <w:pPr>
        <w:ind w:left="6480" w:hanging="360"/>
      </w:pPr>
      <w:rPr>
        <w:rFonts w:ascii="Wingdings" w:hAnsi="Wingdings" w:hint="default"/>
      </w:rPr>
    </w:lvl>
  </w:abstractNum>
  <w:abstractNum w:abstractNumId="23" w15:restartNumberingAfterBreak="0">
    <w:nsid w:val="2D1B0FCA"/>
    <w:multiLevelType w:val="multilevel"/>
    <w:tmpl w:val="3F38A72C"/>
    <w:styleLink w:val="CurrentList1"/>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1F378C3"/>
    <w:multiLevelType w:val="hybridMultilevel"/>
    <w:tmpl w:val="D8A4C50A"/>
    <w:lvl w:ilvl="0" w:tplc="E68E90BA">
      <w:start w:val="1"/>
      <w:numFmt w:val="decimal"/>
      <w:lvlText w:val="%1."/>
      <w:lvlJc w:val="left"/>
      <w:pPr>
        <w:ind w:left="360" w:hanging="360"/>
      </w:pPr>
      <w:rPr>
        <w:rFonts w:hint="default"/>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34E26C0"/>
    <w:multiLevelType w:val="multilevel"/>
    <w:tmpl w:val="6E68FD76"/>
    <w:lvl w:ilvl="0">
      <w:start w:val="26"/>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3E0BD4C"/>
    <w:multiLevelType w:val="multilevel"/>
    <w:tmpl w:val="2F70406E"/>
    <w:lvl w:ilvl="0">
      <w:start w:val="17"/>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4346878"/>
    <w:multiLevelType w:val="hybridMultilevel"/>
    <w:tmpl w:val="24E6FB78"/>
    <w:lvl w:ilvl="0" w:tplc="CD0AB002">
      <w:start w:val="1"/>
      <w:numFmt w:val="bullet"/>
      <w:lvlText w:val=""/>
      <w:lvlJc w:val="left"/>
      <w:pPr>
        <w:ind w:left="720" w:hanging="360"/>
      </w:pPr>
      <w:rPr>
        <w:rFonts w:ascii="Symbol" w:hAnsi="Symbol" w:hint="default"/>
      </w:rPr>
    </w:lvl>
    <w:lvl w:ilvl="1" w:tplc="EDB845F8">
      <w:start w:val="1"/>
      <w:numFmt w:val="bullet"/>
      <w:lvlText w:val="o"/>
      <w:lvlJc w:val="left"/>
      <w:pPr>
        <w:ind w:left="1440" w:hanging="360"/>
      </w:pPr>
      <w:rPr>
        <w:rFonts w:ascii="Courier New" w:hAnsi="Courier New" w:hint="default"/>
      </w:rPr>
    </w:lvl>
    <w:lvl w:ilvl="2" w:tplc="9DCC1974">
      <w:start w:val="1"/>
      <w:numFmt w:val="bullet"/>
      <w:lvlText w:val=""/>
      <w:lvlJc w:val="left"/>
      <w:pPr>
        <w:ind w:left="2160" w:hanging="360"/>
      </w:pPr>
      <w:rPr>
        <w:rFonts w:ascii="Wingdings" w:hAnsi="Wingdings" w:hint="default"/>
      </w:rPr>
    </w:lvl>
    <w:lvl w:ilvl="3" w:tplc="FC482066">
      <w:start w:val="1"/>
      <w:numFmt w:val="bullet"/>
      <w:lvlText w:val=""/>
      <w:lvlJc w:val="left"/>
      <w:pPr>
        <w:ind w:left="2880" w:hanging="360"/>
      </w:pPr>
      <w:rPr>
        <w:rFonts w:ascii="Symbol" w:hAnsi="Symbol" w:hint="default"/>
      </w:rPr>
    </w:lvl>
    <w:lvl w:ilvl="4" w:tplc="631A5692">
      <w:start w:val="1"/>
      <w:numFmt w:val="bullet"/>
      <w:lvlText w:val="o"/>
      <w:lvlJc w:val="left"/>
      <w:pPr>
        <w:ind w:left="3600" w:hanging="360"/>
      </w:pPr>
      <w:rPr>
        <w:rFonts w:ascii="Courier New" w:hAnsi="Courier New" w:hint="default"/>
      </w:rPr>
    </w:lvl>
    <w:lvl w:ilvl="5" w:tplc="A9A0E94E">
      <w:start w:val="1"/>
      <w:numFmt w:val="bullet"/>
      <w:lvlText w:val=""/>
      <w:lvlJc w:val="left"/>
      <w:pPr>
        <w:ind w:left="4320" w:hanging="360"/>
      </w:pPr>
      <w:rPr>
        <w:rFonts w:ascii="Wingdings" w:hAnsi="Wingdings" w:hint="default"/>
      </w:rPr>
    </w:lvl>
    <w:lvl w:ilvl="6" w:tplc="02F824BC">
      <w:start w:val="1"/>
      <w:numFmt w:val="bullet"/>
      <w:lvlText w:val=""/>
      <w:lvlJc w:val="left"/>
      <w:pPr>
        <w:ind w:left="5040" w:hanging="360"/>
      </w:pPr>
      <w:rPr>
        <w:rFonts w:ascii="Symbol" w:hAnsi="Symbol" w:hint="default"/>
      </w:rPr>
    </w:lvl>
    <w:lvl w:ilvl="7" w:tplc="81BA3EA4">
      <w:start w:val="1"/>
      <w:numFmt w:val="bullet"/>
      <w:lvlText w:val="o"/>
      <w:lvlJc w:val="left"/>
      <w:pPr>
        <w:ind w:left="5760" w:hanging="360"/>
      </w:pPr>
      <w:rPr>
        <w:rFonts w:ascii="Courier New" w:hAnsi="Courier New" w:hint="default"/>
      </w:rPr>
    </w:lvl>
    <w:lvl w:ilvl="8" w:tplc="933CC730">
      <w:start w:val="1"/>
      <w:numFmt w:val="bullet"/>
      <w:lvlText w:val=""/>
      <w:lvlJc w:val="left"/>
      <w:pPr>
        <w:ind w:left="6480" w:hanging="360"/>
      </w:pPr>
      <w:rPr>
        <w:rFonts w:ascii="Wingdings" w:hAnsi="Wingdings" w:hint="default"/>
      </w:rPr>
    </w:lvl>
  </w:abstractNum>
  <w:abstractNum w:abstractNumId="28" w15:restartNumberingAfterBreak="0">
    <w:nsid w:val="39B3EFAB"/>
    <w:multiLevelType w:val="multilevel"/>
    <w:tmpl w:val="4E2A02CA"/>
    <w:lvl w:ilvl="0">
      <w:start w:val="2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F1CBDDC"/>
    <w:multiLevelType w:val="multilevel"/>
    <w:tmpl w:val="8D50B1B6"/>
    <w:lvl w:ilvl="0">
      <w:start w:val="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AC6C1F"/>
    <w:multiLevelType w:val="multilevel"/>
    <w:tmpl w:val="5922008C"/>
    <w:lvl w:ilvl="0">
      <w:start w:val="19"/>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457039F"/>
    <w:multiLevelType w:val="hybridMultilevel"/>
    <w:tmpl w:val="3602425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B16DE71"/>
    <w:multiLevelType w:val="multilevel"/>
    <w:tmpl w:val="0D000FD0"/>
    <w:lvl w:ilvl="0">
      <w:start w:val="1"/>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AA4E32"/>
    <w:multiLevelType w:val="hybridMultilevel"/>
    <w:tmpl w:val="179621CA"/>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0243C6A"/>
    <w:multiLevelType w:val="hybridMultilevel"/>
    <w:tmpl w:val="D004C4AE"/>
    <w:lvl w:ilvl="0" w:tplc="368CE5BC">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4617BBD"/>
    <w:multiLevelType w:val="multilevel"/>
    <w:tmpl w:val="DCC406FE"/>
    <w:lvl w:ilvl="0">
      <w:start w:val="12"/>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0A09E4"/>
    <w:multiLevelType w:val="hybridMultilevel"/>
    <w:tmpl w:val="1C7E7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9E47DB0"/>
    <w:multiLevelType w:val="multilevel"/>
    <w:tmpl w:val="D1368B70"/>
    <w:lvl w:ilvl="0">
      <w:start w:val="1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3FA088"/>
    <w:multiLevelType w:val="multilevel"/>
    <w:tmpl w:val="6A20E2FA"/>
    <w:lvl w:ilvl="0">
      <w:start w:val="18"/>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6527422"/>
    <w:multiLevelType w:val="multilevel"/>
    <w:tmpl w:val="23A27782"/>
    <w:lvl w:ilvl="0">
      <w:start w:val="7"/>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94104A6"/>
    <w:multiLevelType w:val="multilevel"/>
    <w:tmpl w:val="5A26E34C"/>
    <w:lvl w:ilvl="0">
      <w:start w:val="15"/>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4507D2"/>
    <w:multiLevelType w:val="multilevel"/>
    <w:tmpl w:val="5A1E9D94"/>
    <w:lvl w:ilvl="0">
      <w:start w:val="14"/>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CF8D9A5"/>
    <w:multiLevelType w:val="multilevel"/>
    <w:tmpl w:val="95789906"/>
    <w:lvl w:ilvl="0">
      <w:start w:val="8"/>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0151D8D"/>
    <w:multiLevelType w:val="hybridMultilevel"/>
    <w:tmpl w:val="C790595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79032"/>
    <w:multiLevelType w:val="multilevel"/>
    <w:tmpl w:val="3AD45C6E"/>
    <w:lvl w:ilvl="0">
      <w:start w:val="16"/>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1D3A65"/>
    <w:multiLevelType w:val="hybridMultilevel"/>
    <w:tmpl w:val="03762AB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22C9F5A"/>
    <w:multiLevelType w:val="multilevel"/>
    <w:tmpl w:val="1FAC49B4"/>
    <w:lvl w:ilvl="0">
      <w:start w:val="23"/>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258DCBF"/>
    <w:multiLevelType w:val="multilevel"/>
    <w:tmpl w:val="42FC1EDE"/>
    <w:lvl w:ilvl="0">
      <w:start w:val="4"/>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30F484C"/>
    <w:multiLevelType w:val="hybridMultilevel"/>
    <w:tmpl w:val="C2444BF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25B0C4"/>
    <w:multiLevelType w:val="multilevel"/>
    <w:tmpl w:val="186A18B0"/>
    <w:lvl w:ilvl="0">
      <w:start w:val="6"/>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4D2566"/>
    <w:multiLevelType w:val="hybridMultilevel"/>
    <w:tmpl w:val="F566DFA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84003A1"/>
    <w:multiLevelType w:val="multilevel"/>
    <w:tmpl w:val="78E0C258"/>
    <w:lvl w:ilvl="0">
      <w:start w:val="20"/>
      <w:numFmt w:val="decimal"/>
      <w:lvlText w:val="%1."/>
      <w:lvlJc w:val="left"/>
      <w:pPr>
        <w:ind w:left="72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5651A8"/>
    <w:multiLevelType w:val="hybridMultilevel"/>
    <w:tmpl w:val="A1E09D64"/>
    <w:lvl w:ilvl="0" w:tplc="780A7996">
      <w:start w:val="1"/>
      <w:numFmt w:val="bullet"/>
      <w:lvlText w:val=""/>
      <w:lvlJc w:val="left"/>
      <w:pPr>
        <w:ind w:left="720" w:hanging="360"/>
      </w:pPr>
      <w:rPr>
        <w:rFonts w:ascii="Symbol" w:hAnsi="Symbol" w:hint="default"/>
      </w:rPr>
    </w:lvl>
    <w:lvl w:ilvl="1" w:tplc="0D84FB32">
      <w:start w:val="1"/>
      <w:numFmt w:val="bullet"/>
      <w:lvlText w:val="o"/>
      <w:lvlJc w:val="left"/>
      <w:pPr>
        <w:ind w:left="1440" w:hanging="360"/>
      </w:pPr>
      <w:rPr>
        <w:rFonts w:ascii="Courier New" w:hAnsi="Courier New" w:hint="default"/>
      </w:rPr>
    </w:lvl>
    <w:lvl w:ilvl="2" w:tplc="61185A8A">
      <w:start w:val="1"/>
      <w:numFmt w:val="bullet"/>
      <w:lvlText w:val=""/>
      <w:lvlJc w:val="left"/>
      <w:pPr>
        <w:ind w:left="2160" w:hanging="360"/>
      </w:pPr>
      <w:rPr>
        <w:rFonts w:ascii="Wingdings" w:hAnsi="Wingdings" w:hint="default"/>
      </w:rPr>
    </w:lvl>
    <w:lvl w:ilvl="3" w:tplc="B9A6CCD8">
      <w:start w:val="1"/>
      <w:numFmt w:val="bullet"/>
      <w:lvlText w:val=""/>
      <w:lvlJc w:val="left"/>
      <w:pPr>
        <w:ind w:left="2880" w:hanging="360"/>
      </w:pPr>
      <w:rPr>
        <w:rFonts w:ascii="Symbol" w:hAnsi="Symbol" w:hint="default"/>
      </w:rPr>
    </w:lvl>
    <w:lvl w:ilvl="4" w:tplc="1B26EAAC">
      <w:start w:val="1"/>
      <w:numFmt w:val="bullet"/>
      <w:lvlText w:val="o"/>
      <w:lvlJc w:val="left"/>
      <w:pPr>
        <w:ind w:left="3600" w:hanging="360"/>
      </w:pPr>
      <w:rPr>
        <w:rFonts w:ascii="Courier New" w:hAnsi="Courier New" w:hint="default"/>
      </w:rPr>
    </w:lvl>
    <w:lvl w:ilvl="5" w:tplc="884E7A26">
      <w:start w:val="1"/>
      <w:numFmt w:val="bullet"/>
      <w:lvlText w:val=""/>
      <w:lvlJc w:val="left"/>
      <w:pPr>
        <w:ind w:left="4320" w:hanging="360"/>
      </w:pPr>
      <w:rPr>
        <w:rFonts w:ascii="Wingdings" w:hAnsi="Wingdings" w:hint="default"/>
      </w:rPr>
    </w:lvl>
    <w:lvl w:ilvl="6" w:tplc="7FB00D5E">
      <w:start w:val="1"/>
      <w:numFmt w:val="bullet"/>
      <w:lvlText w:val=""/>
      <w:lvlJc w:val="left"/>
      <w:pPr>
        <w:ind w:left="5040" w:hanging="360"/>
      </w:pPr>
      <w:rPr>
        <w:rFonts w:ascii="Symbol" w:hAnsi="Symbol" w:hint="default"/>
      </w:rPr>
    </w:lvl>
    <w:lvl w:ilvl="7" w:tplc="3ED6018C">
      <w:start w:val="1"/>
      <w:numFmt w:val="bullet"/>
      <w:lvlText w:val="o"/>
      <w:lvlJc w:val="left"/>
      <w:pPr>
        <w:ind w:left="5760" w:hanging="360"/>
      </w:pPr>
      <w:rPr>
        <w:rFonts w:ascii="Courier New" w:hAnsi="Courier New" w:hint="default"/>
      </w:rPr>
    </w:lvl>
    <w:lvl w:ilvl="8" w:tplc="B554079C">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21"/>
  </w:num>
  <w:num w:numId="4">
    <w:abstractNumId w:val="46"/>
  </w:num>
  <w:num w:numId="5">
    <w:abstractNumId w:val="16"/>
  </w:num>
  <w:num w:numId="6">
    <w:abstractNumId w:val="28"/>
  </w:num>
  <w:num w:numId="7">
    <w:abstractNumId w:val="51"/>
  </w:num>
  <w:num w:numId="8">
    <w:abstractNumId w:val="30"/>
  </w:num>
  <w:num w:numId="9">
    <w:abstractNumId w:val="38"/>
  </w:num>
  <w:num w:numId="10">
    <w:abstractNumId w:val="26"/>
  </w:num>
  <w:num w:numId="11">
    <w:abstractNumId w:val="44"/>
  </w:num>
  <w:num w:numId="12">
    <w:abstractNumId w:val="40"/>
  </w:num>
  <w:num w:numId="13">
    <w:abstractNumId w:val="41"/>
  </w:num>
  <w:num w:numId="14">
    <w:abstractNumId w:val="37"/>
  </w:num>
  <w:num w:numId="15">
    <w:abstractNumId w:val="35"/>
  </w:num>
  <w:num w:numId="16">
    <w:abstractNumId w:val="19"/>
  </w:num>
  <w:num w:numId="17">
    <w:abstractNumId w:val="7"/>
  </w:num>
  <w:num w:numId="18">
    <w:abstractNumId w:val="18"/>
  </w:num>
  <w:num w:numId="19">
    <w:abstractNumId w:val="42"/>
  </w:num>
  <w:num w:numId="20">
    <w:abstractNumId w:val="39"/>
  </w:num>
  <w:num w:numId="21">
    <w:abstractNumId w:val="49"/>
  </w:num>
  <w:num w:numId="22">
    <w:abstractNumId w:val="29"/>
  </w:num>
  <w:num w:numId="23">
    <w:abstractNumId w:val="47"/>
  </w:num>
  <w:num w:numId="24">
    <w:abstractNumId w:val="4"/>
  </w:num>
  <w:num w:numId="25">
    <w:abstractNumId w:val="8"/>
  </w:num>
  <w:num w:numId="26">
    <w:abstractNumId w:val="32"/>
  </w:num>
  <w:num w:numId="27">
    <w:abstractNumId w:val="0"/>
  </w:num>
  <w:num w:numId="28">
    <w:abstractNumId w:val="14"/>
  </w:num>
  <w:num w:numId="29">
    <w:abstractNumId w:val="20"/>
  </w:num>
  <w:num w:numId="30">
    <w:abstractNumId w:val="13"/>
  </w:num>
  <w:num w:numId="31">
    <w:abstractNumId w:val="6"/>
  </w:num>
  <w:num w:numId="32">
    <w:abstractNumId w:val="27"/>
  </w:num>
  <w:num w:numId="33">
    <w:abstractNumId w:val="52"/>
  </w:num>
  <w:num w:numId="34">
    <w:abstractNumId w:val="22"/>
  </w:num>
  <w:num w:numId="35">
    <w:abstractNumId w:val="12"/>
  </w:num>
  <w:num w:numId="36">
    <w:abstractNumId w:val="50"/>
  </w:num>
  <w:num w:numId="37">
    <w:abstractNumId w:val="48"/>
  </w:num>
  <w:num w:numId="38">
    <w:abstractNumId w:val="43"/>
  </w:num>
  <w:num w:numId="39">
    <w:abstractNumId w:val="33"/>
  </w:num>
  <w:num w:numId="40">
    <w:abstractNumId w:val="31"/>
  </w:num>
  <w:num w:numId="41">
    <w:abstractNumId w:val="2"/>
  </w:num>
  <w:num w:numId="42">
    <w:abstractNumId w:val="45"/>
  </w:num>
  <w:num w:numId="43">
    <w:abstractNumId w:val="10"/>
  </w:num>
  <w:num w:numId="44">
    <w:abstractNumId w:val="1"/>
  </w:num>
  <w:num w:numId="45">
    <w:abstractNumId w:val="34"/>
  </w:num>
  <w:num w:numId="46">
    <w:abstractNumId w:val="24"/>
  </w:num>
  <w:num w:numId="47">
    <w:abstractNumId w:val="23"/>
  </w:num>
  <w:num w:numId="48">
    <w:abstractNumId w:val="15"/>
  </w:num>
  <w:num w:numId="49">
    <w:abstractNumId w:val="11"/>
  </w:num>
  <w:num w:numId="50">
    <w:abstractNumId w:val="5"/>
  </w:num>
  <w:num w:numId="51">
    <w:abstractNumId w:val="17"/>
  </w:num>
  <w:num w:numId="52">
    <w:abstractNumId w:val="36"/>
  </w:num>
  <w:num w:numId="53">
    <w:abstractNumId w:val="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58"/>
    <w:rsid w:val="00026F62"/>
    <w:rsid w:val="00036379"/>
    <w:rsid w:val="0003693F"/>
    <w:rsid w:val="000578FD"/>
    <w:rsid w:val="0006220F"/>
    <w:rsid w:val="0006529B"/>
    <w:rsid w:val="00093C2A"/>
    <w:rsid w:val="00096CF1"/>
    <w:rsid w:val="000A52B1"/>
    <w:rsid w:val="000B49C4"/>
    <w:rsid w:val="000C1697"/>
    <w:rsid w:val="000E66EE"/>
    <w:rsid w:val="000F1C14"/>
    <w:rsid w:val="000F3D92"/>
    <w:rsid w:val="00105E6C"/>
    <w:rsid w:val="001178B3"/>
    <w:rsid w:val="00130C2C"/>
    <w:rsid w:val="00135D7D"/>
    <w:rsid w:val="0014599A"/>
    <w:rsid w:val="00175480"/>
    <w:rsid w:val="00187B40"/>
    <w:rsid w:val="001A1BB3"/>
    <w:rsid w:val="001A48BB"/>
    <w:rsid w:val="001D4314"/>
    <w:rsid w:val="001E686B"/>
    <w:rsid w:val="00255958"/>
    <w:rsid w:val="002602DA"/>
    <w:rsid w:val="0027674D"/>
    <w:rsid w:val="002A253F"/>
    <w:rsid w:val="0030081E"/>
    <w:rsid w:val="0030481B"/>
    <w:rsid w:val="00317858"/>
    <w:rsid w:val="003456B7"/>
    <w:rsid w:val="00346E44"/>
    <w:rsid w:val="00372459"/>
    <w:rsid w:val="00374D7E"/>
    <w:rsid w:val="003A56D3"/>
    <w:rsid w:val="003D38BA"/>
    <w:rsid w:val="003E514A"/>
    <w:rsid w:val="00404AFA"/>
    <w:rsid w:val="004069C1"/>
    <w:rsid w:val="00412535"/>
    <w:rsid w:val="00414A7C"/>
    <w:rsid w:val="004151FB"/>
    <w:rsid w:val="004251EF"/>
    <w:rsid w:val="00436F33"/>
    <w:rsid w:val="0046425C"/>
    <w:rsid w:val="004760EE"/>
    <w:rsid w:val="004860E5"/>
    <w:rsid w:val="00486B95"/>
    <w:rsid w:val="00491323"/>
    <w:rsid w:val="004B29BE"/>
    <w:rsid w:val="004B5410"/>
    <w:rsid w:val="00513516"/>
    <w:rsid w:val="00524810"/>
    <w:rsid w:val="00567FD0"/>
    <w:rsid w:val="00572EC9"/>
    <w:rsid w:val="005751AC"/>
    <w:rsid w:val="005A3989"/>
    <w:rsid w:val="005A3A18"/>
    <w:rsid w:val="005C0AA2"/>
    <w:rsid w:val="005C7B78"/>
    <w:rsid w:val="005E612F"/>
    <w:rsid w:val="005F39D0"/>
    <w:rsid w:val="006038E4"/>
    <w:rsid w:val="00607C4F"/>
    <w:rsid w:val="00611B1F"/>
    <w:rsid w:val="006273AA"/>
    <w:rsid w:val="00634433"/>
    <w:rsid w:val="006A219C"/>
    <w:rsid w:val="006B05AB"/>
    <w:rsid w:val="006B3564"/>
    <w:rsid w:val="006D5001"/>
    <w:rsid w:val="006E232F"/>
    <w:rsid w:val="006E46CE"/>
    <w:rsid w:val="006E71CA"/>
    <w:rsid w:val="006F12F8"/>
    <w:rsid w:val="00714316"/>
    <w:rsid w:val="0071448B"/>
    <w:rsid w:val="00755F3F"/>
    <w:rsid w:val="007668E7"/>
    <w:rsid w:val="007774D9"/>
    <w:rsid w:val="0079341E"/>
    <w:rsid w:val="00795AE8"/>
    <w:rsid w:val="007F1942"/>
    <w:rsid w:val="00800ED6"/>
    <w:rsid w:val="00801E82"/>
    <w:rsid w:val="00804FB8"/>
    <w:rsid w:val="00813ED4"/>
    <w:rsid w:val="00841B24"/>
    <w:rsid w:val="00842ADF"/>
    <w:rsid w:val="00851AAB"/>
    <w:rsid w:val="00861780"/>
    <w:rsid w:val="008653A7"/>
    <w:rsid w:val="0087593E"/>
    <w:rsid w:val="00895D0D"/>
    <w:rsid w:val="008B0449"/>
    <w:rsid w:val="008C56D4"/>
    <w:rsid w:val="00911AE6"/>
    <w:rsid w:val="009277F0"/>
    <w:rsid w:val="00930794"/>
    <w:rsid w:val="00937A51"/>
    <w:rsid w:val="009461D4"/>
    <w:rsid w:val="009765A1"/>
    <w:rsid w:val="009C5D13"/>
    <w:rsid w:val="009D25DC"/>
    <w:rsid w:val="009D3792"/>
    <w:rsid w:val="009D4F8B"/>
    <w:rsid w:val="009F41DD"/>
    <w:rsid w:val="00A03E12"/>
    <w:rsid w:val="00A07E3D"/>
    <w:rsid w:val="00A208DC"/>
    <w:rsid w:val="00A234B4"/>
    <w:rsid w:val="00A32C6E"/>
    <w:rsid w:val="00A6339F"/>
    <w:rsid w:val="00A64727"/>
    <w:rsid w:val="00A65DED"/>
    <w:rsid w:val="00A76EE0"/>
    <w:rsid w:val="00A87339"/>
    <w:rsid w:val="00A94052"/>
    <w:rsid w:val="00AA26E0"/>
    <w:rsid w:val="00AB7FBD"/>
    <w:rsid w:val="00AC0DB7"/>
    <w:rsid w:val="00AE0966"/>
    <w:rsid w:val="00AE12C5"/>
    <w:rsid w:val="00AE3FB3"/>
    <w:rsid w:val="00AF01F1"/>
    <w:rsid w:val="00AF1B9B"/>
    <w:rsid w:val="00B14C21"/>
    <w:rsid w:val="00B20D8F"/>
    <w:rsid w:val="00B2482F"/>
    <w:rsid w:val="00B255BD"/>
    <w:rsid w:val="00B42362"/>
    <w:rsid w:val="00B5269F"/>
    <w:rsid w:val="00B5459C"/>
    <w:rsid w:val="00B661A6"/>
    <w:rsid w:val="00B67137"/>
    <w:rsid w:val="00B67B08"/>
    <w:rsid w:val="00B770FE"/>
    <w:rsid w:val="00BD3DD7"/>
    <w:rsid w:val="00BE5634"/>
    <w:rsid w:val="00C00656"/>
    <w:rsid w:val="00C144E0"/>
    <w:rsid w:val="00C24F05"/>
    <w:rsid w:val="00C528EA"/>
    <w:rsid w:val="00C529B1"/>
    <w:rsid w:val="00CE0A72"/>
    <w:rsid w:val="00CF06FD"/>
    <w:rsid w:val="00CF5D5C"/>
    <w:rsid w:val="00D355A1"/>
    <w:rsid w:val="00D4117A"/>
    <w:rsid w:val="00D568F4"/>
    <w:rsid w:val="00D755E3"/>
    <w:rsid w:val="00DC5B78"/>
    <w:rsid w:val="00DC5FED"/>
    <w:rsid w:val="00DD0F83"/>
    <w:rsid w:val="00DD300D"/>
    <w:rsid w:val="00E01432"/>
    <w:rsid w:val="00E343B0"/>
    <w:rsid w:val="00E351FB"/>
    <w:rsid w:val="00E4211C"/>
    <w:rsid w:val="00E44A5A"/>
    <w:rsid w:val="00E57E65"/>
    <w:rsid w:val="00E627B3"/>
    <w:rsid w:val="00E83046"/>
    <w:rsid w:val="00E8488E"/>
    <w:rsid w:val="00ED23EC"/>
    <w:rsid w:val="00ED61DC"/>
    <w:rsid w:val="00ED6545"/>
    <w:rsid w:val="00ED7DC5"/>
    <w:rsid w:val="00EE3DD8"/>
    <w:rsid w:val="00EE79B3"/>
    <w:rsid w:val="00EF2E82"/>
    <w:rsid w:val="00F07D06"/>
    <w:rsid w:val="00F15197"/>
    <w:rsid w:val="00F156C5"/>
    <w:rsid w:val="00F229B7"/>
    <w:rsid w:val="00F6500F"/>
    <w:rsid w:val="00F733A3"/>
    <w:rsid w:val="00F83080"/>
    <w:rsid w:val="00F854C1"/>
    <w:rsid w:val="00FD2860"/>
    <w:rsid w:val="00FF4A11"/>
    <w:rsid w:val="016F05D5"/>
    <w:rsid w:val="02214FBC"/>
    <w:rsid w:val="02C3E4D1"/>
    <w:rsid w:val="04A14A1C"/>
    <w:rsid w:val="04E679CE"/>
    <w:rsid w:val="05E3DF0E"/>
    <w:rsid w:val="062FCB22"/>
    <w:rsid w:val="068664AA"/>
    <w:rsid w:val="069C693F"/>
    <w:rsid w:val="0756F36A"/>
    <w:rsid w:val="081E1A90"/>
    <w:rsid w:val="088244A8"/>
    <w:rsid w:val="08BE8126"/>
    <w:rsid w:val="08F9A5F0"/>
    <w:rsid w:val="0AA4D2E0"/>
    <w:rsid w:val="0B1415B5"/>
    <w:rsid w:val="0E548D51"/>
    <w:rsid w:val="0EAFB7C3"/>
    <w:rsid w:val="0EFF0884"/>
    <w:rsid w:val="0F48562B"/>
    <w:rsid w:val="0FF31378"/>
    <w:rsid w:val="10292C75"/>
    <w:rsid w:val="1091EF40"/>
    <w:rsid w:val="10F81F44"/>
    <w:rsid w:val="11149438"/>
    <w:rsid w:val="1164CEC7"/>
    <w:rsid w:val="11731703"/>
    <w:rsid w:val="1269AA41"/>
    <w:rsid w:val="14E3753B"/>
    <w:rsid w:val="160A7F9B"/>
    <w:rsid w:val="17686AA6"/>
    <w:rsid w:val="17A64FFC"/>
    <w:rsid w:val="17AFCA00"/>
    <w:rsid w:val="17F4B0A6"/>
    <w:rsid w:val="187797B4"/>
    <w:rsid w:val="1924E33E"/>
    <w:rsid w:val="1B134F76"/>
    <w:rsid w:val="1B86D794"/>
    <w:rsid w:val="1CB89AD4"/>
    <w:rsid w:val="1DA85D66"/>
    <w:rsid w:val="1DB34A98"/>
    <w:rsid w:val="1DE2E18B"/>
    <w:rsid w:val="1E5C6C81"/>
    <w:rsid w:val="1EAC4E2C"/>
    <w:rsid w:val="1F02ED00"/>
    <w:rsid w:val="1FFE804A"/>
    <w:rsid w:val="2172AF33"/>
    <w:rsid w:val="22A3D424"/>
    <w:rsid w:val="23C19EF8"/>
    <w:rsid w:val="247F7008"/>
    <w:rsid w:val="25863556"/>
    <w:rsid w:val="25B55BE6"/>
    <w:rsid w:val="2753135C"/>
    <w:rsid w:val="27C26EE5"/>
    <w:rsid w:val="284E500D"/>
    <w:rsid w:val="28845300"/>
    <w:rsid w:val="28AB0593"/>
    <w:rsid w:val="28B8741B"/>
    <w:rsid w:val="29938E26"/>
    <w:rsid w:val="299585C9"/>
    <w:rsid w:val="2A8AB41E"/>
    <w:rsid w:val="2BED1972"/>
    <w:rsid w:val="2C04440E"/>
    <w:rsid w:val="2C26847F"/>
    <w:rsid w:val="2DCFAD3D"/>
    <w:rsid w:val="2EE70439"/>
    <w:rsid w:val="321A6299"/>
    <w:rsid w:val="331C033D"/>
    <w:rsid w:val="333284B0"/>
    <w:rsid w:val="337C72D2"/>
    <w:rsid w:val="34003B7D"/>
    <w:rsid w:val="35228D4D"/>
    <w:rsid w:val="35566DF9"/>
    <w:rsid w:val="3606EB35"/>
    <w:rsid w:val="36CB6A4B"/>
    <w:rsid w:val="3706484C"/>
    <w:rsid w:val="375EF131"/>
    <w:rsid w:val="38670079"/>
    <w:rsid w:val="38949A80"/>
    <w:rsid w:val="38C86616"/>
    <w:rsid w:val="38F3E8EF"/>
    <w:rsid w:val="3973814C"/>
    <w:rsid w:val="39FFBAE6"/>
    <w:rsid w:val="3BDA0512"/>
    <w:rsid w:val="3C7AAECC"/>
    <w:rsid w:val="3CACB222"/>
    <w:rsid w:val="3D155BCA"/>
    <w:rsid w:val="3D8ABDC1"/>
    <w:rsid w:val="3E488283"/>
    <w:rsid w:val="3F992731"/>
    <w:rsid w:val="3FAA7344"/>
    <w:rsid w:val="3FB24F8E"/>
    <w:rsid w:val="3FF0737F"/>
    <w:rsid w:val="404CFC8C"/>
    <w:rsid w:val="411046DF"/>
    <w:rsid w:val="422C94EC"/>
    <w:rsid w:val="423F93A3"/>
    <w:rsid w:val="42AA1A98"/>
    <w:rsid w:val="4455B8A8"/>
    <w:rsid w:val="446C9854"/>
    <w:rsid w:val="446DF259"/>
    <w:rsid w:val="44910131"/>
    <w:rsid w:val="44FEDBB0"/>
    <w:rsid w:val="45B7BD63"/>
    <w:rsid w:val="460868B5"/>
    <w:rsid w:val="46D5CD15"/>
    <w:rsid w:val="46DCAA57"/>
    <w:rsid w:val="46EE0690"/>
    <w:rsid w:val="472A41EF"/>
    <w:rsid w:val="475418F4"/>
    <w:rsid w:val="482B072A"/>
    <w:rsid w:val="484397C5"/>
    <w:rsid w:val="4A431330"/>
    <w:rsid w:val="4AC54DAF"/>
    <w:rsid w:val="4D25ED03"/>
    <w:rsid w:val="4E79B08D"/>
    <w:rsid w:val="4ECE93DF"/>
    <w:rsid w:val="4F18ECCB"/>
    <w:rsid w:val="50026434"/>
    <w:rsid w:val="506A6440"/>
    <w:rsid w:val="506B332D"/>
    <w:rsid w:val="514097D4"/>
    <w:rsid w:val="51F7A626"/>
    <w:rsid w:val="5255B241"/>
    <w:rsid w:val="530D904B"/>
    <w:rsid w:val="553624F5"/>
    <w:rsid w:val="5561B465"/>
    <w:rsid w:val="55BBA373"/>
    <w:rsid w:val="576D77BB"/>
    <w:rsid w:val="57B9C568"/>
    <w:rsid w:val="583EB11A"/>
    <w:rsid w:val="59194B83"/>
    <w:rsid w:val="599F9387"/>
    <w:rsid w:val="5A2120AD"/>
    <w:rsid w:val="5BE53E5A"/>
    <w:rsid w:val="5C4D4297"/>
    <w:rsid w:val="5CA3B907"/>
    <w:rsid w:val="60FE8121"/>
    <w:rsid w:val="61324CB7"/>
    <w:rsid w:val="616EFC2A"/>
    <w:rsid w:val="61E9F3E9"/>
    <w:rsid w:val="63004163"/>
    <w:rsid w:val="650C44B2"/>
    <w:rsid w:val="668FD5DA"/>
    <w:rsid w:val="6704C757"/>
    <w:rsid w:val="674ADBAE"/>
    <w:rsid w:val="676183DD"/>
    <w:rsid w:val="6791D859"/>
    <w:rsid w:val="685C26B9"/>
    <w:rsid w:val="6939E1A2"/>
    <w:rsid w:val="693C459C"/>
    <w:rsid w:val="69430308"/>
    <w:rsid w:val="69956F3A"/>
    <w:rsid w:val="6A8145CE"/>
    <w:rsid w:val="6A9C65A7"/>
    <w:rsid w:val="6AEEA8F4"/>
    <w:rsid w:val="6B59A66F"/>
    <w:rsid w:val="6B85DA47"/>
    <w:rsid w:val="6B922D85"/>
    <w:rsid w:val="6BD27454"/>
    <w:rsid w:val="6E243302"/>
    <w:rsid w:val="6E3D078A"/>
    <w:rsid w:val="70054C83"/>
    <w:rsid w:val="7109465E"/>
    <w:rsid w:val="71511D43"/>
    <w:rsid w:val="72389104"/>
    <w:rsid w:val="73DBC27B"/>
    <w:rsid w:val="73F6D29D"/>
    <w:rsid w:val="749DD194"/>
    <w:rsid w:val="74A157D2"/>
    <w:rsid w:val="74F64CEE"/>
    <w:rsid w:val="753FA5FB"/>
    <w:rsid w:val="77B27EF6"/>
    <w:rsid w:val="78B7F00E"/>
    <w:rsid w:val="7934D262"/>
    <w:rsid w:val="79F58E38"/>
    <w:rsid w:val="7AC437D6"/>
    <w:rsid w:val="7B85D763"/>
    <w:rsid w:val="7B9621C7"/>
    <w:rsid w:val="7D46F7E8"/>
    <w:rsid w:val="7EF48ABE"/>
    <w:rsid w:val="7FB74852"/>
    <w:rsid w:val="7FC93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8754"/>
  <w15:chartTrackingRefBased/>
  <w15:docId w15:val="{189555E2-817E-4F9F-8D02-E79FA6E98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55958"/>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026F62"/>
    <w:pPr>
      <w:ind w:left="720"/>
      <w:contextualSpacing/>
    </w:pPr>
  </w:style>
  <w:style w:type="character" w:styleId="CommentReference">
    <w:name w:val="annotation reference"/>
    <w:basedOn w:val="DefaultParagraphFont"/>
    <w:uiPriority w:val="99"/>
    <w:semiHidden/>
    <w:unhideWhenUsed/>
    <w:rsid w:val="00346E44"/>
    <w:rPr>
      <w:sz w:val="16"/>
      <w:szCs w:val="16"/>
    </w:rPr>
  </w:style>
  <w:style w:type="paragraph" w:styleId="CommentText">
    <w:name w:val="annotation text"/>
    <w:basedOn w:val="Normal"/>
    <w:link w:val="CommentTextChar"/>
    <w:uiPriority w:val="99"/>
    <w:unhideWhenUsed/>
    <w:rsid w:val="00346E44"/>
    <w:pPr>
      <w:spacing w:line="240" w:lineRule="auto"/>
    </w:pPr>
    <w:rPr>
      <w:sz w:val="20"/>
      <w:szCs w:val="20"/>
    </w:rPr>
  </w:style>
  <w:style w:type="character" w:customStyle="1" w:styleId="CommentTextChar">
    <w:name w:val="Comment Text Char"/>
    <w:basedOn w:val="DefaultParagraphFont"/>
    <w:link w:val="CommentText"/>
    <w:uiPriority w:val="99"/>
    <w:rsid w:val="00346E44"/>
    <w:rPr>
      <w:sz w:val="20"/>
      <w:szCs w:val="20"/>
    </w:rPr>
  </w:style>
  <w:style w:type="paragraph" w:styleId="CommentSubject">
    <w:name w:val="annotation subject"/>
    <w:basedOn w:val="CommentText"/>
    <w:next w:val="CommentText"/>
    <w:link w:val="CommentSubjectChar"/>
    <w:uiPriority w:val="99"/>
    <w:semiHidden/>
    <w:unhideWhenUsed/>
    <w:rsid w:val="00346E44"/>
    <w:rPr>
      <w:b/>
      <w:bCs/>
    </w:rPr>
  </w:style>
  <w:style w:type="character" w:customStyle="1" w:styleId="CommentSubjectChar">
    <w:name w:val="Comment Subject Char"/>
    <w:basedOn w:val="CommentTextChar"/>
    <w:link w:val="CommentSubject"/>
    <w:uiPriority w:val="99"/>
    <w:semiHidden/>
    <w:rsid w:val="00346E44"/>
    <w:rPr>
      <w:b/>
      <w:bCs/>
      <w:sz w:val="20"/>
      <w:szCs w:val="20"/>
    </w:rPr>
  </w:style>
  <w:style w:type="numbering" w:customStyle="1" w:styleId="CurrentList1">
    <w:name w:val="Current List1"/>
    <w:uiPriority w:val="99"/>
    <w:rsid w:val="00105E6C"/>
    <w:pPr>
      <w:numPr>
        <w:numId w:val="47"/>
      </w:numPr>
    </w:pPr>
  </w:style>
  <w:style w:type="character" w:styleId="Hyperlink">
    <w:name w:val="Hyperlink"/>
    <w:basedOn w:val="DefaultParagraphFont"/>
    <w:uiPriority w:val="99"/>
    <w:unhideWhenUsed/>
    <w:rsid w:val="00B5269F"/>
    <w:rPr>
      <w:color w:val="0563C1" w:themeColor="hyperlink"/>
      <w:u w:val="single"/>
    </w:rPr>
  </w:style>
  <w:style w:type="character" w:customStyle="1" w:styleId="UnresolvedMention1">
    <w:name w:val="Unresolved Mention1"/>
    <w:basedOn w:val="DefaultParagraphFont"/>
    <w:uiPriority w:val="99"/>
    <w:unhideWhenUsed/>
    <w:rsid w:val="00B5269F"/>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Title">
    <w:name w:val="Title"/>
    <w:basedOn w:val="Normal"/>
    <w:link w:val="TitleChar"/>
    <w:qFormat/>
    <w:rsid w:val="00187B40"/>
    <w:pPr>
      <w:spacing w:after="0" w:line="240" w:lineRule="auto"/>
      <w:jc w:val="center"/>
    </w:pPr>
    <w:rPr>
      <w:rFonts w:ascii="Times New Roman" w:eastAsia="Times New Roman" w:hAnsi="Times New Roman" w:cs="Times New Roman"/>
      <w:b/>
      <w:sz w:val="28"/>
      <w:szCs w:val="20"/>
      <w:u w:val="single"/>
    </w:rPr>
  </w:style>
  <w:style w:type="character" w:customStyle="1" w:styleId="TitleChar">
    <w:name w:val="Title Char"/>
    <w:basedOn w:val="DefaultParagraphFont"/>
    <w:link w:val="Title"/>
    <w:rsid w:val="00187B40"/>
    <w:rPr>
      <w:rFonts w:ascii="Times New Roman" w:eastAsia="Times New Roman" w:hAnsi="Times New Roman" w:cs="Times New Roman"/>
      <w:b/>
      <w:sz w:val="28"/>
      <w:szCs w:val="20"/>
      <w:u w:val="single"/>
    </w:rPr>
  </w:style>
  <w:style w:type="paragraph" w:customStyle="1" w:styleId="paragraph">
    <w:name w:val="paragraph"/>
    <w:basedOn w:val="Normal"/>
    <w:uiPriority w:val="1"/>
    <w:rsid w:val="44FEDBB0"/>
    <w:pPr>
      <w:spacing w:beforeAutospacing="1"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E79B3"/>
    <w:rPr>
      <w:color w:val="954F72" w:themeColor="followedHyperlink"/>
      <w:u w:val="single"/>
    </w:rPr>
  </w:style>
  <w:style w:type="paragraph" w:styleId="Revision">
    <w:name w:val="Revision"/>
    <w:hidden/>
    <w:uiPriority w:val="99"/>
    <w:semiHidden/>
    <w:rsid w:val="00093C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9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accho.org/uploads/downloadable-resources/Travel-Policy-Calendar-Year-2022.pdf" TargetMode="External"/><Relationship Id="rId18" Type="http://schemas.openxmlformats.org/officeDocument/2006/relationships/hyperlink" Target="https://www.naccho.org/uploads/downloadable-resources/Budget-Guidance_RFA_VCC2022.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cho.org/uploads/downloadable-resources/Budget-Guidance_RFA_VCC2022.pdf" TargetMode="External"/><Relationship Id="rId17" Type="http://schemas.openxmlformats.org/officeDocument/2006/relationships/hyperlink" Target="https://www.naccho.org/uploads/downloadable-resources/Budget-Worksheet_VCC-RFA_2023.xlsx" TargetMode="External"/><Relationship Id="rId2" Type="http://schemas.openxmlformats.org/officeDocument/2006/relationships/customXml" Target="../customXml/item2.xml"/><Relationship Id="rId16" Type="http://schemas.openxmlformats.org/officeDocument/2006/relationships/hyperlink" Target="https://www.naccho.org/uploads/body-images/NACCHO-Risk-Assessment-Policy.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ccho.org/uploads/downloadable-resources/Budget-Worksheet_VCC-RFA_2023.xlsx" TargetMode="External"/><Relationship Id="rId5" Type="http://schemas.openxmlformats.org/officeDocument/2006/relationships/styles" Target="styles.xml"/><Relationship Id="rId15" Type="http://schemas.openxmlformats.org/officeDocument/2006/relationships/hyperlink" Target="https://www.naccho.org/uploads/downloadable-resources/01_Subaward-Template-for-Members_2022-10-19-173644_fyaw.docx" TargetMode="External"/><Relationship Id="rId10" Type="http://schemas.openxmlformats.org/officeDocument/2006/relationships/hyperlink" Target="mailto:vectorcontrol@naccho.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naccho.zoom.us/webinar/register/WN_Znp9bg_NRHSxUP5PUUUKMw" TargetMode="External"/><Relationship Id="rId14" Type="http://schemas.openxmlformats.org/officeDocument/2006/relationships/hyperlink" Target="mailto:vectorcontrol@nacch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bbda55-c3dc-4982-b866-f9c1aa38d78b" xsi:nil="true"/>
    <lcf76f155ced4ddcb4097134ff3c332f xmlns="c56692d9-6585-4f1d-b7df-c2b3e6656141">
      <Terms xmlns="http://schemas.microsoft.com/office/infopath/2007/PartnerControls"/>
    </lcf76f155ced4ddcb4097134ff3c332f>
    <SharedWithUsers xmlns="f1bbda55-c3dc-4982-b866-f9c1aa38d78b">
      <UserInfo>
        <DisplayName>Noah Papagni</DisplayName>
        <AccountId>171</AccountId>
        <AccountType/>
      </UserInfo>
      <UserInfo>
        <DisplayName>Christine Phan</DisplayName>
        <AccountId>823</AccountId>
        <AccountType/>
      </UserInfo>
      <UserInfo>
        <DisplayName>Anupama Varma</DisplayName>
        <AccountId>74</AccountId>
        <AccountType/>
      </UserInfo>
      <UserInfo>
        <DisplayName>Lema Mansoury</DisplayName>
        <AccountId>127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FCD8669AC6264B9479AF1AAE6171A9" ma:contentTypeVersion="16" ma:contentTypeDescription="Create a new document." ma:contentTypeScope="" ma:versionID="a16bfcf99b89aa19d9bbb59a208a8bf5">
  <xsd:schema xmlns:xsd="http://www.w3.org/2001/XMLSchema" xmlns:xs="http://www.w3.org/2001/XMLSchema" xmlns:p="http://schemas.microsoft.com/office/2006/metadata/properties" xmlns:ns2="c56692d9-6585-4f1d-b7df-c2b3e6656141" xmlns:ns3="f1bbda55-c3dc-4982-b866-f9c1aa38d78b" targetNamespace="http://schemas.microsoft.com/office/2006/metadata/properties" ma:root="true" ma:fieldsID="1b9df20998ec250bb8dee3561cbd575c" ns2:_="" ns3:_="">
    <xsd:import namespace="c56692d9-6585-4f1d-b7df-c2b3e6656141"/>
    <xsd:import namespace="f1bbda55-c3dc-4982-b866-f9c1aa38d78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692d9-6585-4f1d-b7df-c2b3e6656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4c5ea74-d56c-488c-8f42-661e14919e3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bbda55-c3dc-4982-b866-f9c1aa38d78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e1abe8b-e6d8-469a-a181-bdef81c7c6e1}" ma:internalName="TaxCatchAll" ma:showField="CatchAllData" ma:web="f1bbda55-c3dc-4982-b866-f9c1aa38d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E2405-83A5-4F60-872C-E36E70871921}">
  <ds:schemaRefs>
    <ds:schemaRef ds:uri="http://schemas.microsoft.com/sharepoint/v3/contenttype/forms"/>
  </ds:schemaRefs>
</ds:datastoreItem>
</file>

<file path=customXml/itemProps2.xml><?xml version="1.0" encoding="utf-8"?>
<ds:datastoreItem xmlns:ds="http://schemas.openxmlformats.org/officeDocument/2006/customXml" ds:itemID="{6182860F-CC63-4FEC-B811-E5B06E8AF1EB}">
  <ds:schemaRefs>
    <ds:schemaRef ds:uri="http://purl.org/dc/terms/"/>
    <ds:schemaRef ds:uri="http://schemas.openxmlformats.org/package/2006/metadata/core-properties"/>
    <ds:schemaRef ds:uri="c56692d9-6585-4f1d-b7df-c2b3e6656141"/>
    <ds:schemaRef ds:uri="http://schemas.microsoft.com/office/2006/documentManagement/types"/>
    <ds:schemaRef ds:uri="http://schemas.microsoft.com/office/infopath/2007/PartnerControls"/>
    <ds:schemaRef ds:uri="http://purl.org/dc/elements/1.1/"/>
    <ds:schemaRef ds:uri="http://schemas.microsoft.com/office/2006/metadata/properties"/>
    <ds:schemaRef ds:uri="f1bbda55-c3dc-4982-b866-f9c1aa38d78b"/>
    <ds:schemaRef ds:uri="http://www.w3.org/XML/1998/namespace"/>
    <ds:schemaRef ds:uri="http://purl.org/dc/dcmitype/"/>
  </ds:schemaRefs>
</ds:datastoreItem>
</file>

<file path=customXml/itemProps3.xml><?xml version="1.0" encoding="utf-8"?>
<ds:datastoreItem xmlns:ds="http://schemas.openxmlformats.org/officeDocument/2006/customXml" ds:itemID="{0DF4B893-FA5A-4DB3-A8B2-8C6044171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6692d9-6585-4f1d-b7df-c2b3e6656141"/>
    <ds:schemaRef ds:uri="f1bbda55-c3dc-4982-b866-f9c1aa38d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17b27e-5bf3-453b-b1d7-1290fa17dc02}" enabled="0" method="" siteId="{a717b27e-5bf3-453b-b1d7-1290fa17dc02}" removed="1"/>
</clbl:labelList>
</file>

<file path=docProps/app.xml><?xml version="1.0" encoding="utf-8"?>
<Properties xmlns="http://schemas.openxmlformats.org/officeDocument/2006/extended-properties" xmlns:vt="http://schemas.openxmlformats.org/officeDocument/2006/docPropsVTypes">
  <Template>Normal</Template>
  <TotalTime>27</TotalTime>
  <Pages>9</Pages>
  <Words>2643</Words>
  <Characters>14512</Characters>
  <Application>Microsoft Office Word</Application>
  <DocSecurity>0</DocSecurity>
  <Lines>372</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Angana Roy</dc:creator>
  <cp:keywords/>
  <dc:description/>
  <cp:lastModifiedBy>Reynolds, Kaye</cp:lastModifiedBy>
  <cp:revision>3</cp:revision>
  <dcterms:created xsi:type="dcterms:W3CDTF">2023-02-09T19:41:00Z</dcterms:created>
  <dcterms:modified xsi:type="dcterms:W3CDTF">2023-02-09T20:07:00Z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0x0101003EFCD8669AC6264B9479AF1AAE6171A9</vt:lpwstr>
  </property>
  <property fmtid="{D5CDD505-2E9C-101B-9397-08002B2CF9AE}" pid="3" name="MediaServiceImageTags">
    <vt:lpwstr/>
  </property>
  <property fmtid="{D5CDD505-2E9C-101B-9397-08002B2CF9AE}" pid="4" name="GrammarlyDocumentId">
    <vt:lpwstr>564759d9be5b40c17d4200742798a0390df7ba1c95feb06e8eefd5196a04c18d</vt:lpwstr>
  </property>
</Properties>
</file>