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42B" w:rsidRDefault="00AE581D" w:rsidP="00AE581D">
      <w:pPr>
        <w:jc w:val="center"/>
        <w:rPr>
          <w:rFonts w:ascii="Garamond" w:hAnsi="Garamond"/>
          <w:b/>
          <w:sz w:val="24"/>
          <w:szCs w:val="24"/>
        </w:rPr>
      </w:pPr>
      <w:r>
        <w:rPr>
          <w:rFonts w:ascii="Garamond" w:hAnsi="Garamond"/>
          <w:b/>
          <w:sz w:val="24"/>
          <w:szCs w:val="24"/>
        </w:rPr>
        <w:t>Interoffice Memorandum</w:t>
      </w:r>
    </w:p>
    <w:p w:rsidR="00F64D1F" w:rsidRPr="00AE581D" w:rsidRDefault="00F64D1F" w:rsidP="00AE581D">
      <w:pPr>
        <w:jc w:val="center"/>
        <w:rPr>
          <w:rFonts w:ascii="Garamond" w:hAnsi="Garamond"/>
          <w:b/>
          <w:sz w:val="24"/>
          <w:szCs w:val="24"/>
        </w:rPr>
      </w:pPr>
    </w:p>
    <w:p w:rsidR="00AE581D" w:rsidRPr="00DB044D" w:rsidRDefault="006C742B" w:rsidP="006C742B">
      <w:pPr>
        <w:spacing w:after="0" w:line="240" w:lineRule="auto"/>
        <w:rPr>
          <w:rFonts w:ascii="Garamond" w:hAnsi="Garamond"/>
          <w:sz w:val="24"/>
          <w:szCs w:val="24"/>
        </w:rPr>
      </w:pPr>
      <w:r w:rsidRPr="00DB044D">
        <w:rPr>
          <w:rFonts w:ascii="Garamond" w:hAnsi="Garamond"/>
          <w:sz w:val="24"/>
          <w:szCs w:val="24"/>
        </w:rPr>
        <w:t>To:</w:t>
      </w:r>
      <w:r w:rsidR="00AE581D" w:rsidRPr="00DB044D">
        <w:rPr>
          <w:rFonts w:ascii="Garamond" w:hAnsi="Garamond"/>
          <w:sz w:val="24"/>
          <w:szCs w:val="24"/>
        </w:rPr>
        <w:tab/>
        <w:t>Vanessa McKeehan</w:t>
      </w:r>
    </w:p>
    <w:p w:rsidR="00AE581D" w:rsidRPr="00DB044D" w:rsidRDefault="00AE581D" w:rsidP="006C742B">
      <w:pPr>
        <w:spacing w:after="0" w:line="240" w:lineRule="auto"/>
        <w:rPr>
          <w:rFonts w:ascii="Garamond" w:hAnsi="Garamond"/>
          <w:sz w:val="24"/>
          <w:szCs w:val="24"/>
        </w:rPr>
      </w:pPr>
      <w:r w:rsidRPr="00DB044D">
        <w:rPr>
          <w:rFonts w:ascii="Garamond" w:hAnsi="Garamond"/>
          <w:sz w:val="24"/>
          <w:szCs w:val="24"/>
        </w:rPr>
        <w:tab/>
        <w:t>Project Manager – Grants</w:t>
      </w:r>
    </w:p>
    <w:p w:rsidR="00AE581D" w:rsidRPr="00DB044D" w:rsidRDefault="00AE581D" w:rsidP="006C742B">
      <w:pPr>
        <w:spacing w:after="0" w:line="240" w:lineRule="auto"/>
        <w:rPr>
          <w:rFonts w:ascii="Garamond" w:hAnsi="Garamond"/>
          <w:sz w:val="24"/>
          <w:szCs w:val="24"/>
        </w:rPr>
      </w:pPr>
      <w:r w:rsidRPr="00DB044D">
        <w:rPr>
          <w:rFonts w:ascii="Garamond" w:hAnsi="Garamond"/>
          <w:sz w:val="24"/>
          <w:szCs w:val="24"/>
        </w:rPr>
        <w:tab/>
        <w:t>Office of County Judge KP George</w:t>
      </w:r>
    </w:p>
    <w:p w:rsidR="006C742B" w:rsidRPr="00DB044D" w:rsidRDefault="006C742B" w:rsidP="006C742B">
      <w:pPr>
        <w:spacing w:after="0" w:line="240" w:lineRule="auto"/>
        <w:rPr>
          <w:rFonts w:ascii="Garamond" w:hAnsi="Garamond"/>
          <w:sz w:val="24"/>
          <w:szCs w:val="24"/>
        </w:rPr>
      </w:pPr>
      <w:r w:rsidRPr="00DB044D">
        <w:rPr>
          <w:rFonts w:ascii="Garamond" w:hAnsi="Garamond"/>
          <w:sz w:val="24"/>
          <w:szCs w:val="24"/>
        </w:rPr>
        <w:t xml:space="preserve"> </w:t>
      </w:r>
    </w:p>
    <w:p w:rsidR="006C742B" w:rsidRPr="00DB044D" w:rsidRDefault="006C742B" w:rsidP="006C742B">
      <w:pPr>
        <w:spacing w:after="0" w:line="240" w:lineRule="auto"/>
        <w:rPr>
          <w:rFonts w:ascii="Garamond" w:hAnsi="Garamond"/>
          <w:sz w:val="24"/>
          <w:szCs w:val="24"/>
        </w:rPr>
      </w:pPr>
      <w:r w:rsidRPr="00DB044D">
        <w:rPr>
          <w:rFonts w:ascii="Garamond" w:hAnsi="Garamond"/>
          <w:sz w:val="24"/>
          <w:szCs w:val="24"/>
        </w:rPr>
        <w:t>From:</w:t>
      </w:r>
      <w:r w:rsidRPr="00DB044D">
        <w:rPr>
          <w:rFonts w:ascii="Garamond" w:hAnsi="Garamond"/>
          <w:sz w:val="24"/>
          <w:szCs w:val="24"/>
        </w:rPr>
        <w:tab/>
      </w:r>
      <w:r w:rsidR="00DB044D" w:rsidRPr="00DB044D">
        <w:rPr>
          <w:rFonts w:ascii="Garamond" w:hAnsi="Garamond"/>
          <w:sz w:val="24"/>
          <w:szCs w:val="24"/>
        </w:rPr>
        <w:t>Kelly Fortune</w:t>
      </w:r>
    </w:p>
    <w:p w:rsidR="006C742B" w:rsidRPr="00DB044D" w:rsidRDefault="006C742B" w:rsidP="006C742B">
      <w:pPr>
        <w:spacing w:after="0" w:line="240" w:lineRule="auto"/>
        <w:rPr>
          <w:rFonts w:ascii="Garamond" w:hAnsi="Garamond"/>
          <w:sz w:val="24"/>
          <w:szCs w:val="24"/>
        </w:rPr>
      </w:pPr>
      <w:r w:rsidRPr="00DB044D">
        <w:rPr>
          <w:rFonts w:ascii="Garamond" w:hAnsi="Garamond"/>
          <w:sz w:val="24"/>
          <w:szCs w:val="24"/>
        </w:rPr>
        <w:t xml:space="preserve">Date: </w:t>
      </w:r>
      <w:r w:rsidRPr="00DB044D">
        <w:rPr>
          <w:rFonts w:ascii="Garamond" w:hAnsi="Garamond"/>
          <w:sz w:val="24"/>
          <w:szCs w:val="24"/>
        </w:rPr>
        <w:tab/>
      </w:r>
      <w:r w:rsidR="00AE581D" w:rsidRPr="00DB044D">
        <w:rPr>
          <w:rFonts w:ascii="Garamond" w:hAnsi="Garamond"/>
          <w:sz w:val="24"/>
          <w:szCs w:val="24"/>
        </w:rPr>
        <w:t>13 January 2022</w:t>
      </w:r>
    </w:p>
    <w:p w:rsidR="006C742B" w:rsidRPr="00DB044D" w:rsidRDefault="006C742B" w:rsidP="006C742B">
      <w:pPr>
        <w:spacing w:after="0" w:line="240" w:lineRule="auto"/>
        <w:rPr>
          <w:rFonts w:ascii="Garamond" w:hAnsi="Garamond"/>
          <w:sz w:val="24"/>
          <w:szCs w:val="24"/>
        </w:rPr>
      </w:pPr>
      <w:r w:rsidRPr="00DB044D">
        <w:rPr>
          <w:rFonts w:ascii="Garamond" w:hAnsi="Garamond"/>
          <w:sz w:val="24"/>
          <w:szCs w:val="24"/>
        </w:rPr>
        <w:t>Re:</w:t>
      </w:r>
      <w:r w:rsidRPr="00DB044D">
        <w:rPr>
          <w:rFonts w:ascii="Garamond" w:hAnsi="Garamond"/>
          <w:sz w:val="24"/>
          <w:szCs w:val="24"/>
        </w:rPr>
        <w:tab/>
      </w:r>
      <w:r w:rsidR="00D422EC">
        <w:rPr>
          <w:rFonts w:ascii="Garamond" w:hAnsi="Garamond"/>
          <w:sz w:val="24"/>
          <w:szCs w:val="24"/>
        </w:rPr>
        <w:t>VOCA</w:t>
      </w:r>
      <w:r w:rsidRPr="00DB044D">
        <w:rPr>
          <w:rFonts w:ascii="Garamond" w:hAnsi="Garamond"/>
          <w:sz w:val="24"/>
          <w:szCs w:val="24"/>
        </w:rPr>
        <w:t xml:space="preserve"> LOI</w:t>
      </w:r>
    </w:p>
    <w:p w:rsidR="00AE581D" w:rsidRPr="00DB044D" w:rsidRDefault="00AE581D" w:rsidP="006C742B">
      <w:pPr>
        <w:spacing w:after="0" w:line="240" w:lineRule="auto"/>
        <w:rPr>
          <w:rFonts w:ascii="Garamond" w:hAnsi="Garamond"/>
          <w:sz w:val="24"/>
          <w:szCs w:val="24"/>
        </w:rPr>
      </w:pPr>
    </w:p>
    <w:p w:rsidR="00AE581D" w:rsidRPr="00DB044D" w:rsidRDefault="00AE581D" w:rsidP="006C742B">
      <w:pPr>
        <w:spacing w:after="0" w:line="240" w:lineRule="auto"/>
        <w:rPr>
          <w:rFonts w:ascii="Garamond" w:hAnsi="Garamond"/>
          <w:sz w:val="24"/>
          <w:szCs w:val="24"/>
        </w:rPr>
      </w:pPr>
      <w:r w:rsidRPr="00DB044D">
        <w:rPr>
          <w:rFonts w:ascii="Garamond" w:hAnsi="Garamond"/>
          <w:sz w:val="24"/>
          <w:szCs w:val="24"/>
        </w:rPr>
        <w:t>Dear Ms. McKeehan:</w:t>
      </w:r>
    </w:p>
    <w:p w:rsidR="00AE581D" w:rsidRPr="00DB044D" w:rsidRDefault="00AE581D" w:rsidP="006C742B">
      <w:pPr>
        <w:spacing w:after="0" w:line="240" w:lineRule="auto"/>
        <w:rPr>
          <w:rFonts w:ascii="Garamond" w:hAnsi="Garamond"/>
          <w:sz w:val="24"/>
          <w:szCs w:val="24"/>
        </w:rPr>
      </w:pPr>
    </w:p>
    <w:p w:rsidR="00AE581D" w:rsidRPr="00DB044D" w:rsidRDefault="00AE581D" w:rsidP="00A051D0">
      <w:pPr>
        <w:spacing w:after="0" w:line="240" w:lineRule="auto"/>
        <w:rPr>
          <w:rFonts w:ascii="Garamond" w:hAnsi="Garamond"/>
          <w:sz w:val="24"/>
          <w:szCs w:val="24"/>
        </w:rPr>
      </w:pPr>
      <w:r w:rsidRPr="00DB044D">
        <w:rPr>
          <w:rFonts w:ascii="Garamond" w:hAnsi="Garamond"/>
          <w:sz w:val="24"/>
          <w:szCs w:val="24"/>
        </w:rPr>
        <w:t xml:space="preserve">The Fort Bend County Sheriff’s Office will be submitting a grant proposal to </w:t>
      </w:r>
      <w:r w:rsidR="00D422EC">
        <w:rPr>
          <w:rFonts w:ascii="Garamond" w:hAnsi="Garamond"/>
          <w:sz w:val="24"/>
          <w:szCs w:val="24"/>
        </w:rPr>
        <w:t xml:space="preserve">continue </w:t>
      </w:r>
      <w:r w:rsidRPr="00DB044D">
        <w:rPr>
          <w:rFonts w:ascii="Garamond" w:hAnsi="Garamond"/>
          <w:sz w:val="24"/>
          <w:szCs w:val="24"/>
        </w:rPr>
        <w:t>fund</w:t>
      </w:r>
      <w:r w:rsidR="00D422EC">
        <w:rPr>
          <w:rFonts w:ascii="Garamond" w:hAnsi="Garamond"/>
          <w:sz w:val="24"/>
          <w:szCs w:val="24"/>
        </w:rPr>
        <w:t>ing</w:t>
      </w:r>
      <w:r w:rsidRPr="00DB044D">
        <w:rPr>
          <w:rFonts w:ascii="Garamond" w:hAnsi="Garamond"/>
          <w:sz w:val="24"/>
          <w:szCs w:val="24"/>
        </w:rPr>
        <w:t xml:space="preserve"> </w:t>
      </w:r>
      <w:r w:rsidR="00D422EC">
        <w:rPr>
          <w:rFonts w:ascii="Garamond" w:hAnsi="Garamond"/>
          <w:sz w:val="24"/>
          <w:szCs w:val="24"/>
        </w:rPr>
        <w:t>Victim Liaison Assistant position to support FBCSO.</w:t>
      </w:r>
      <w:r w:rsidRPr="00DB044D">
        <w:rPr>
          <w:rFonts w:ascii="Garamond" w:hAnsi="Garamond"/>
          <w:sz w:val="24"/>
          <w:szCs w:val="24"/>
        </w:rPr>
        <w:t xml:space="preserve"> The Federal Funds we are requesting, through the Office of the Governor, Public Safety Division, are authorized under </w:t>
      </w:r>
      <w:r w:rsidR="00A051D0" w:rsidRPr="00A051D0">
        <w:rPr>
          <w:rFonts w:ascii="Garamond" w:hAnsi="Garamond"/>
          <w:sz w:val="24"/>
          <w:szCs w:val="24"/>
        </w:rPr>
        <w:t xml:space="preserve">Victims of Crime Act of 1984 (VOCA) as amended and codified </w:t>
      </w:r>
      <w:r w:rsidR="00A051D0">
        <w:rPr>
          <w:rFonts w:ascii="Garamond" w:hAnsi="Garamond"/>
          <w:sz w:val="24"/>
          <w:szCs w:val="24"/>
        </w:rPr>
        <w:t xml:space="preserve">in 34 U.S.C. §20103. VOCA funds </w:t>
      </w:r>
      <w:r w:rsidR="00A051D0" w:rsidRPr="00A051D0">
        <w:rPr>
          <w:rFonts w:ascii="Garamond" w:hAnsi="Garamond"/>
          <w:sz w:val="24"/>
          <w:szCs w:val="24"/>
        </w:rPr>
        <w:t xml:space="preserve">are made available through a Congressional appropriation to </w:t>
      </w:r>
      <w:r w:rsidR="00A051D0">
        <w:rPr>
          <w:rFonts w:ascii="Garamond" w:hAnsi="Garamond"/>
          <w:sz w:val="24"/>
          <w:szCs w:val="24"/>
        </w:rPr>
        <w:t xml:space="preserve">the U.S. Department of Justice, </w:t>
      </w:r>
      <w:r w:rsidR="00A051D0" w:rsidRPr="00A051D0">
        <w:rPr>
          <w:rFonts w:ascii="Garamond" w:hAnsi="Garamond"/>
          <w:sz w:val="24"/>
          <w:szCs w:val="24"/>
        </w:rPr>
        <w:t>Office for Victims of Crime</w:t>
      </w:r>
      <w:r w:rsidR="00A051D0">
        <w:rPr>
          <w:rFonts w:ascii="Garamond" w:hAnsi="Garamond"/>
          <w:sz w:val="24"/>
          <w:szCs w:val="24"/>
        </w:rPr>
        <w:t xml:space="preserve"> and </w:t>
      </w:r>
      <w:r w:rsidR="00A051D0" w:rsidRPr="00A051D0">
        <w:rPr>
          <w:rFonts w:ascii="Garamond" w:hAnsi="Garamond"/>
          <w:sz w:val="24"/>
          <w:szCs w:val="24"/>
        </w:rPr>
        <w:t>Section 9901 of the American Rescue Plan Act (ARPA), Pub. L. No. 117-2</w:t>
      </w:r>
      <w:r w:rsidR="00A051D0" w:rsidRPr="00A051D0">
        <w:rPr>
          <w:rFonts w:ascii="Garamond" w:hAnsi="Garamond"/>
          <w:sz w:val="24"/>
          <w:szCs w:val="24"/>
        </w:rPr>
        <w:t>.</w:t>
      </w:r>
      <w:r w:rsidRPr="00DB044D">
        <w:rPr>
          <w:rFonts w:ascii="Garamond" w:hAnsi="Garamond"/>
          <w:sz w:val="24"/>
          <w:szCs w:val="24"/>
        </w:rPr>
        <w:t xml:space="preserve"> Attached to this email is our LOI.</w:t>
      </w:r>
    </w:p>
    <w:p w:rsidR="00AE581D" w:rsidRPr="00DB044D" w:rsidRDefault="00AE581D" w:rsidP="006C742B">
      <w:pPr>
        <w:spacing w:after="0" w:line="240" w:lineRule="auto"/>
        <w:rPr>
          <w:rFonts w:ascii="Garamond" w:hAnsi="Garamond"/>
          <w:sz w:val="24"/>
          <w:szCs w:val="24"/>
        </w:rPr>
      </w:pPr>
    </w:p>
    <w:p w:rsidR="00AE581D" w:rsidRPr="00DB044D" w:rsidRDefault="00AE581D" w:rsidP="006C742B">
      <w:pPr>
        <w:spacing w:after="0" w:line="240" w:lineRule="auto"/>
        <w:rPr>
          <w:rFonts w:ascii="Garamond" w:hAnsi="Garamond"/>
          <w:sz w:val="24"/>
          <w:szCs w:val="24"/>
        </w:rPr>
      </w:pPr>
      <w:r w:rsidRPr="00DB044D">
        <w:rPr>
          <w:rFonts w:ascii="Garamond" w:hAnsi="Garamond"/>
          <w:sz w:val="24"/>
          <w:szCs w:val="24"/>
        </w:rPr>
        <w:t>The Project Summary is as follows:</w:t>
      </w:r>
    </w:p>
    <w:p w:rsidR="00AE581D" w:rsidRPr="00DB044D" w:rsidRDefault="00AE581D" w:rsidP="006C742B">
      <w:pPr>
        <w:spacing w:after="0" w:line="240" w:lineRule="auto"/>
        <w:rPr>
          <w:rFonts w:ascii="Garamond" w:hAnsi="Garamond"/>
          <w:sz w:val="24"/>
          <w:szCs w:val="24"/>
        </w:rPr>
      </w:pPr>
    </w:p>
    <w:p w:rsidR="00A051D0" w:rsidRDefault="00A051D0" w:rsidP="00A051D0">
      <w:pPr>
        <w:pStyle w:val="Default"/>
        <w:rPr>
          <w:rFonts w:ascii="Garamond" w:hAnsi="Garamond" w:cstheme="minorBidi"/>
          <w:color w:val="auto"/>
          <w:sz w:val="22"/>
          <w:szCs w:val="22"/>
        </w:rPr>
      </w:pPr>
      <w:r w:rsidRPr="00A051D0">
        <w:rPr>
          <w:rFonts w:ascii="Garamond" w:hAnsi="Garamond" w:cstheme="minorBidi"/>
          <w:color w:val="auto"/>
          <w:sz w:val="22"/>
          <w:szCs w:val="22"/>
        </w:rPr>
        <w:t xml:space="preserve">Project Summary: Fort Bend County Sheriff’s Office (FBCSO) General Victim Assistance Grant Proposal, funded by Office of the Governor, Public Safety Office Criminal Justice Division FY2023. </w:t>
      </w:r>
    </w:p>
    <w:p w:rsidR="00A051D0" w:rsidRPr="00A051D0" w:rsidRDefault="00A051D0" w:rsidP="00A051D0">
      <w:pPr>
        <w:pStyle w:val="Default"/>
        <w:rPr>
          <w:rFonts w:ascii="Garamond" w:hAnsi="Garamond" w:cstheme="minorBidi"/>
          <w:color w:val="auto"/>
          <w:sz w:val="22"/>
          <w:szCs w:val="22"/>
        </w:rPr>
      </w:pPr>
    </w:p>
    <w:p w:rsidR="00AE581D" w:rsidRPr="00DB044D" w:rsidRDefault="00A051D0" w:rsidP="00A051D0">
      <w:pPr>
        <w:pStyle w:val="Default"/>
        <w:rPr>
          <w:rFonts w:ascii="Garamond" w:hAnsi="Garamond"/>
        </w:rPr>
      </w:pPr>
      <w:r w:rsidRPr="00A051D0">
        <w:rPr>
          <w:rFonts w:ascii="Garamond" w:hAnsi="Garamond" w:cstheme="minorBidi"/>
          <w:color w:val="auto"/>
          <w:sz w:val="22"/>
          <w:szCs w:val="22"/>
        </w:rPr>
        <w:t xml:space="preserve">FBCSO intends to renew the above-named grant program to </w:t>
      </w:r>
      <w:r>
        <w:rPr>
          <w:rFonts w:ascii="Garamond" w:hAnsi="Garamond" w:cstheme="minorBidi"/>
          <w:color w:val="auto"/>
          <w:sz w:val="22"/>
          <w:szCs w:val="22"/>
        </w:rPr>
        <w:t xml:space="preserve">continue </w:t>
      </w:r>
      <w:r w:rsidRPr="00A051D0">
        <w:rPr>
          <w:rFonts w:ascii="Garamond" w:hAnsi="Garamond" w:cstheme="minorBidi"/>
          <w:color w:val="auto"/>
          <w:sz w:val="22"/>
          <w:szCs w:val="22"/>
        </w:rPr>
        <w:t>fund</w:t>
      </w:r>
      <w:r>
        <w:rPr>
          <w:rFonts w:ascii="Garamond" w:hAnsi="Garamond" w:cstheme="minorBidi"/>
          <w:color w:val="auto"/>
          <w:sz w:val="22"/>
          <w:szCs w:val="22"/>
        </w:rPr>
        <w:t>ing</w:t>
      </w:r>
      <w:r w:rsidRPr="00A051D0">
        <w:rPr>
          <w:rFonts w:ascii="Garamond" w:hAnsi="Garamond" w:cstheme="minorBidi"/>
          <w:color w:val="auto"/>
          <w:sz w:val="22"/>
          <w:szCs w:val="22"/>
        </w:rPr>
        <w:t xml:space="preserve"> </w:t>
      </w:r>
      <w:r>
        <w:rPr>
          <w:rFonts w:ascii="Garamond" w:hAnsi="Garamond" w:cstheme="minorBidi"/>
          <w:color w:val="auto"/>
          <w:sz w:val="22"/>
          <w:szCs w:val="22"/>
        </w:rPr>
        <w:t xml:space="preserve">of </w:t>
      </w:r>
      <w:r w:rsidRPr="00A051D0">
        <w:rPr>
          <w:rFonts w:ascii="Garamond" w:hAnsi="Garamond" w:cstheme="minorBidi"/>
          <w:color w:val="auto"/>
          <w:sz w:val="22"/>
          <w:szCs w:val="22"/>
        </w:rPr>
        <w:t>Victim</w:t>
      </w:r>
      <w:r w:rsidRPr="00A051D0">
        <w:rPr>
          <w:rFonts w:ascii="Garamond" w:hAnsi="Garamond" w:cstheme="minorBidi"/>
          <w:color w:val="auto"/>
          <w:sz w:val="22"/>
          <w:szCs w:val="22"/>
        </w:rPr>
        <w:t xml:space="preserve"> Liaison Assistant for Criminal Investigations Division (CID). We are seeking $59,020.00 under this proposal for continued funding for the FBCSO Victim Liaison Assistant positon as stipulated i</w:t>
      </w:r>
      <w:bookmarkStart w:id="0" w:name="_GoBack"/>
      <w:bookmarkEnd w:id="0"/>
      <w:r w:rsidRPr="00A051D0">
        <w:rPr>
          <w:rFonts w:ascii="Garamond" w:hAnsi="Garamond" w:cstheme="minorBidi"/>
          <w:color w:val="auto"/>
          <w:sz w:val="22"/>
          <w:szCs w:val="22"/>
        </w:rPr>
        <w:t xml:space="preserve">n Eligible Activities and Costs: Crisis Services: 1) Services that respond to immediate needs (other than medical care), emotional, psychological, and physical health and safety. 2) Personal advocacy and emotional support. The Victim Liaison Assistant activities will be to provide crime victims of Fort Bend County with information and the status of their case.  One major function is to concentrate on case coordination and communicating with local multi-disciplinary teams. The Victim Liaison Assistant works in conjunction with Child Protective Services, Child Advocates, law enforcement, prosecutor’s office, behavioral health services, social services, medical nurses and counselors. </w:t>
      </w:r>
      <w:r w:rsidR="00AE581D" w:rsidRPr="00DB044D">
        <w:rPr>
          <w:rFonts w:ascii="Garamond" w:hAnsi="Garamond"/>
        </w:rPr>
        <w:t xml:space="preserve">The County Attorney’s Office has been informed of the Sheriff’s Office’s intent to seek this funding. The appropriate documents have been uploaded into </w:t>
      </w:r>
      <w:proofErr w:type="spellStart"/>
      <w:r w:rsidR="00AE581D" w:rsidRPr="00DB044D">
        <w:rPr>
          <w:rFonts w:ascii="Garamond" w:hAnsi="Garamond"/>
        </w:rPr>
        <w:t>OnBase</w:t>
      </w:r>
      <w:proofErr w:type="spellEnd"/>
      <w:r w:rsidR="00AE581D" w:rsidRPr="00DB044D">
        <w:rPr>
          <w:rFonts w:ascii="Garamond" w:hAnsi="Garamond"/>
        </w:rPr>
        <w:t xml:space="preserve"> with a request for a review of terms and conditions of the grant by an assistant county attorney. </w:t>
      </w:r>
    </w:p>
    <w:p w:rsidR="00AE581D" w:rsidRPr="00DB044D" w:rsidRDefault="00AE581D" w:rsidP="00AE581D">
      <w:pPr>
        <w:pStyle w:val="Default"/>
        <w:rPr>
          <w:rFonts w:ascii="Garamond" w:hAnsi="Garamond"/>
        </w:rPr>
      </w:pPr>
    </w:p>
    <w:p w:rsidR="00AE581D" w:rsidRPr="00DB044D" w:rsidRDefault="00AE581D" w:rsidP="00AE581D">
      <w:pPr>
        <w:pStyle w:val="Default"/>
        <w:rPr>
          <w:rFonts w:ascii="Garamond" w:hAnsi="Garamond"/>
        </w:rPr>
      </w:pPr>
      <w:r w:rsidRPr="00DB044D">
        <w:rPr>
          <w:rFonts w:ascii="Garamond" w:hAnsi="Garamond"/>
        </w:rPr>
        <w:t xml:space="preserve">Please advise if you require any additional information on this grant proposal. </w:t>
      </w:r>
    </w:p>
    <w:p w:rsidR="00AE581D" w:rsidRPr="00DB044D" w:rsidRDefault="00AE581D" w:rsidP="00AE581D">
      <w:pPr>
        <w:pStyle w:val="Default"/>
        <w:rPr>
          <w:rFonts w:ascii="Garamond" w:hAnsi="Garamond"/>
        </w:rPr>
      </w:pPr>
    </w:p>
    <w:p w:rsidR="00AE581D" w:rsidRPr="00DB044D" w:rsidRDefault="00AE581D" w:rsidP="00AE581D">
      <w:pPr>
        <w:pStyle w:val="Default"/>
        <w:rPr>
          <w:rFonts w:ascii="Garamond" w:hAnsi="Garamond"/>
        </w:rPr>
      </w:pPr>
      <w:r w:rsidRPr="00DB044D">
        <w:rPr>
          <w:rFonts w:ascii="Garamond" w:hAnsi="Garamond"/>
        </w:rPr>
        <w:t>The grant closing/certification date is February 10, 2022; however, the Sheriff’s Office seeks to submit this grant to your office by Monday, February 7, 2022 for your certification and submission.</w:t>
      </w:r>
    </w:p>
    <w:p w:rsidR="00AE581D" w:rsidRPr="00DB044D" w:rsidRDefault="00AE581D" w:rsidP="00AE581D">
      <w:pPr>
        <w:pStyle w:val="Default"/>
        <w:rPr>
          <w:rFonts w:ascii="Garamond" w:hAnsi="Garamond"/>
        </w:rPr>
      </w:pPr>
      <w:r w:rsidRPr="00DB044D">
        <w:rPr>
          <w:rFonts w:ascii="Garamond" w:hAnsi="Garamond"/>
        </w:rPr>
        <w:t xml:space="preserve"> </w:t>
      </w:r>
    </w:p>
    <w:p w:rsidR="00AE581D" w:rsidRPr="00DB044D" w:rsidRDefault="00F64D1F" w:rsidP="00F64D1F">
      <w:pPr>
        <w:pStyle w:val="Default"/>
        <w:rPr>
          <w:rFonts w:ascii="Garamond" w:hAnsi="Garamond"/>
        </w:rPr>
      </w:pPr>
      <w:r w:rsidRPr="00DB044D">
        <w:rPr>
          <w:rFonts w:ascii="Garamond" w:hAnsi="Garamond"/>
        </w:rPr>
        <w:t xml:space="preserve">Sincerely, </w:t>
      </w:r>
    </w:p>
    <w:p w:rsidR="00F64D1F" w:rsidRPr="00DB044D" w:rsidRDefault="00F64D1F" w:rsidP="00F64D1F">
      <w:pPr>
        <w:pStyle w:val="Default"/>
        <w:rPr>
          <w:rFonts w:ascii="Garamond" w:hAnsi="Garamond"/>
        </w:rPr>
      </w:pPr>
    </w:p>
    <w:p w:rsidR="00F64D1F" w:rsidRPr="00DB044D" w:rsidRDefault="00DB044D" w:rsidP="00AE581D">
      <w:pPr>
        <w:rPr>
          <w:rFonts w:ascii="Garamond" w:hAnsi="Garamond"/>
          <w:sz w:val="24"/>
          <w:szCs w:val="24"/>
        </w:rPr>
      </w:pPr>
      <w:r w:rsidRPr="00DB044D">
        <w:rPr>
          <w:rFonts w:ascii="Garamond" w:hAnsi="Garamond"/>
          <w:sz w:val="24"/>
          <w:szCs w:val="24"/>
        </w:rPr>
        <w:t>Kelly Fortune</w:t>
      </w:r>
    </w:p>
    <w:p w:rsidR="00AE581D" w:rsidRDefault="00AE581D" w:rsidP="00AE581D"/>
    <w:p w:rsidR="00AE581D" w:rsidRDefault="00AE581D" w:rsidP="006C742B">
      <w:pPr>
        <w:spacing w:after="0" w:line="240" w:lineRule="auto"/>
        <w:rPr>
          <w:rFonts w:ascii="Garamond" w:hAnsi="Garamond"/>
          <w:sz w:val="24"/>
          <w:szCs w:val="24"/>
        </w:rPr>
      </w:pPr>
    </w:p>
    <w:p w:rsidR="006C742B" w:rsidRDefault="006C742B" w:rsidP="006C742B">
      <w:pPr>
        <w:spacing w:after="0" w:line="240" w:lineRule="auto"/>
        <w:rPr>
          <w:rFonts w:ascii="Garamond" w:hAnsi="Garamond"/>
          <w:sz w:val="24"/>
          <w:szCs w:val="24"/>
        </w:rPr>
      </w:pPr>
    </w:p>
    <w:p w:rsidR="006C742B" w:rsidRPr="006C742B" w:rsidRDefault="006C742B" w:rsidP="006C742B">
      <w:pPr>
        <w:spacing w:after="0" w:line="240" w:lineRule="auto"/>
        <w:rPr>
          <w:rFonts w:ascii="Garamond" w:hAnsi="Garamond"/>
          <w:sz w:val="24"/>
          <w:szCs w:val="24"/>
        </w:rPr>
      </w:pPr>
    </w:p>
    <w:sectPr w:rsidR="006C742B" w:rsidRPr="006C742B" w:rsidSect="00F64D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52C"/>
    <w:rsid w:val="00684D16"/>
    <w:rsid w:val="006C742B"/>
    <w:rsid w:val="007E652C"/>
    <w:rsid w:val="00A051D0"/>
    <w:rsid w:val="00AE581D"/>
    <w:rsid w:val="00D422EC"/>
    <w:rsid w:val="00DB044D"/>
    <w:rsid w:val="00F64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5FC7C"/>
  <w15:chartTrackingRefBased/>
  <w15:docId w15:val="{EC096DD5-B0D8-4D35-80DC-AE3ECF86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652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FBC</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Signorotti, Elizabeth</dc:creator>
  <cp:keywords/>
  <dc:description/>
  <cp:lastModifiedBy>Kelly Fortune</cp:lastModifiedBy>
  <cp:revision>2</cp:revision>
  <dcterms:created xsi:type="dcterms:W3CDTF">2022-01-13T22:30:00Z</dcterms:created>
  <dcterms:modified xsi:type="dcterms:W3CDTF">2022-01-13T22:30:00Z</dcterms:modified>
</cp:coreProperties>
</file>