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F0D9A" w14:textId="77777777" w:rsidR="00023445" w:rsidRDefault="00023445" w:rsidP="00023445">
      <w:pPr>
        <w:pStyle w:val="Title"/>
        <w:spacing w:after="40"/>
      </w:pPr>
      <w:bookmarkStart w:id="0" w:name="_GoBack"/>
      <w:bookmarkEnd w:id="0"/>
      <w:r>
        <w:t>AMENDMENT No. 1 to CONTRACT No. 20-00256</w:t>
      </w:r>
    </w:p>
    <w:p w14:paraId="42196BAB" w14:textId="77777777" w:rsidR="00023445" w:rsidRDefault="00023445" w:rsidP="00023445">
      <w:pPr>
        <w:spacing w:before="40" w:after="40"/>
        <w:jc w:val="center"/>
        <w:rPr>
          <w:b/>
        </w:rPr>
      </w:pPr>
      <w:r>
        <w:rPr>
          <w:b/>
        </w:rPr>
        <w:t>Between</w:t>
      </w:r>
    </w:p>
    <w:p w14:paraId="644444BB" w14:textId="77777777" w:rsidR="00023445" w:rsidRDefault="00023445" w:rsidP="00023445">
      <w:pPr>
        <w:spacing w:before="40" w:after="40"/>
        <w:jc w:val="center"/>
        <w:rPr>
          <w:b/>
        </w:rPr>
      </w:pPr>
      <w:r>
        <w:rPr>
          <w:b/>
        </w:rPr>
        <w:t>HOUSTON-GALVESTON AREA COUNCIL</w:t>
      </w:r>
    </w:p>
    <w:p w14:paraId="2A0DA0F6" w14:textId="77777777" w:rsidR="00023445" w:rsidRDefault="00023445" w:rsidP="00023445">
      <w:pPr>
        <w:spacing w:before="40" w:after="40"/>
        <w:jc w:val="center"/>
        <w:rPr>
          <w:b/>
        </w:rPr>
      </w:pPr>
      <w:r>
        <w:rPr>
          <w:b/>
        </w:rPr>
        <w:t>And</w:t>
      </w:r>
    </w:p>
    <w:p w14:paraId="67E4CDD7" w14:textId="77777777" w:rsidR="00023445" w:rsidRDefault="00023445" w:rsidP="00023445">
      <w:pPr>
        <w:spacing w:before="40"/>
        <w:jc w:val="center"/>
        <w:rPr>
          <w:b/>
        </w:rPr>
      </w:pPr>
      <w:r>
        <w:rPr>
          <w:b/>
        </w:rPr>
        <w:t>FORT BEND COUNTY</w:t>
      </w:r>
    </w:p>
    <w:p w14:paraId="4FB98E17" w14:textId="77777777" w:rsidR="00023445" w:rsidRDefault="00023445" w:rsidP="00023445">
      <w:pPr>
        <w:jc w:val="center"/>
      </w:pPr>
    </w:p>
    <w:p w14:paraId="1C8CF228" w14:textId="77777777" w:rsidR="00023445" w:rsidRDefault="00023445" w:rsidP="00023445">
      <w:r>
        <w:t>THIS AMENDMENT modifies the above referenced Contract as follows:</w:t>
      </w:r>
    </w:p>
    <w:p w14:paraId="6632AE4A" w14:textId="77777777" w:rsidR="00023445" w:rsidRDefault="00023445" w:rsidP="00023445"/>
    <w:p w14:paraId="41552AD8" w14:textId="77777777" w:rsidR="00023445" w:rsidRDefault="00023445" w:rsidP="00023445">
      <w:r>
        <w:t>Original Contract: $144,365</w:t>
      </w:r>
    </w:p>
    <w:p w14:paraId="7B5971C3" w14:textId="77777777" w:rsidR="00023445" w:rsidRDefault="00023445" w:rsidP="00023445"/>
    <w:p w14:paraId="316E491E" w14:textId="77777777" w:rsidR="00023445" w:rsidRDefault="00023445" w:rsidP="00023445">
      <w:r>
        <w:t xml:space="preserve">The Contract Price due to this Change Order will increase </w:t>
      </w:r>
      <w:proofErr w:type="gramStart"/>
      <w:r>
        <w:t>by:</w:t>
      </w:r>
      <w:proofErr w:type="gramEnd"/>
      <w:r>
        <w:t xml:space="preserve"> $36,090</w:t>
      </w:r>
    </w:p>
    <w:p w14:paraId="6EF7C05D" w14:textId="77777777" w:rsidR="00023445" w:rsidRDefault="00023445" w:rsidP="00023445"/>
    <w:p w14:paraId="319BA007" w14:textId="77777777" w:rsidR="00023445" w:rsidRDefault="00023445" w:rsidP="00023445">
      <w:r>
        <w:t xml:space="preserve">The new Contract Price due to this Change Order will be: $180,455 </w:t>
      </w:r>
    </w:p>
    <w:p w14:paraId="3A570A47" w14:textId="77777777" w:rsidR="00023445" w:rsidRDefault="00023445" w:rsidP="00023445"/>
    <w:p w14:paraId="3832288D" w14:textId="77777777" w:rsidR="00023445" w:rsidRDefault="00023445" w:rsidP="00023445">
      <w:r>
        <w:t xml:space="preserve">Unless otherwise noted, this amendment goes into effect on the date signed by </w:t>
      </w:r>
      <w:r w:rsidRPr="00700D93">
        <w:rPr>
          <w:b/>
        </w:rPr>
        <w:t>H-GAC.</w:t>
      </w:r>
      <w:r>
        <w:t xml:space="preserve"> All other terms and conditions of this Contract shall remain unchanged and in full force and effect.</w:t>
      </w:r>
    </w:p>
    <w:p w14:paraId="774A6C21" w14:textId="77777777" w:rsidR="00023445" w:rsidRDefault="00023445" w:rsidP="00023445"/>
    <w:p w14:paraId="7D23360E" w14:textId="77777777" w:rsidR="00023445" w:rsidRDefault="00023445" w:rsidP="00023445">
      <w:r>
        <w:lastRenderedPageBreak/>
        <w:t>IN WITNESS WHEREOF, the parties have caused this Agreement to be executed by their respective duly authorized representatives.</w:t>
      </w:r>
    </w:p>
    <w:p w14:paraId="4ADDB1E5" w14:textId="77777777" w:rsidR="00023445" w:rsidRDefault="00023445" w:rsidP="00023445"/>
    <w:p w14:paraId="35FE6CF1" w14:textId="77777777" w:rsidR="00023445" w:rsidRDefault="00023445" w:rsidP="00023445"/>
    <w:p w14:paraId="7CA62FB7" w14:textId="77777777" w:rsidR="00023445" w:rsidRDefault="00023445" w:rsidP="00023445">
      <w:pPr>
        <w:rPr>
          <w:b/>
        </w:rPr>
      </w:pPr>
      <w:r>
        <w:t xml:space="preserve">Signed for </w:t>
      </w:r>
      <w:r>
        <w:rPr>
          <w:b/>
        </w:rPr>
        <w:t xml:space="preserve">Houston-Galveston Area Council, </w:t>
      </w:r>
      <w:r>
        <w:rPr>
          <w:b/>
        </w:rPr>
        <w:tab/>
      </w:r>
      <w:r>
        <w:rPr>
          <w:b/>
        </w:rPr>
        <w:tab/>
        <w:t>____________________________________</w:t>
      </w:r>
    </w:p>
    <w:p w14:paraId="0E817B57" w14:textId="77777777" w:rsidR="00023445" w:rsidRDefault="00023445" w:rsidP="00023445"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t>Houston, Texas</w:t>
      </w:r>
      <w:r>
        <w:rPr>
          <w:b/>
        </w:rPr>
        <w:tab/>
      </w:r>
      <w:r>
        <w:rPr>
          <w:b/>
        </w:rPr>
        <w:tab/>
      </w:r>
      <w:r>
        <w:t xml:space="preserve">       Chuck Wemple, Executive Director</w:t>
      </w:r>
    </w:p>
    <w:p w14:paraId="186575D3" w14:textId="77777777" w:rsidR="00023445" w:rsidRDefault="00023445" w:rsidP="00023445"/>
    <w:p w14:paraId="0765E27E" w14:textId="77777777" w:rsidR="00023445" w:rsidRDefault="00023445" w:rsidP="00023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_______________________________</w:t>
      </w:r>
    </w:p>
    <w:p w14:paraId="6AAEB025" w14:textId="77777777" w:rsidR="00023445" w:rsidRDefault="00023445" w:rsidP="00023445"/>
    <w:p w14:paraId="4AA87A5F" w14:textId="77777777" w:rsidR="00023445" w:rsidRDefault="00023445" w:rsidP="00023445"/>
    <w:p w14:paraId="3C6B5CD0" w14:textId="77777777" w:rsidR="00023445" w:rsidRDefault="00023445" w:rsidP="00023445">
      <w:r>
        <w:t xml:space="preserve">Signed for: </w:t>
      </w:r>
      <w:r w:rsidRPr="001D2F8B">
        <w:rPr>
          <w:b/>
          <w:bCs/>
        </w:rPr>
        <w:t>Fort Bend County</w:t>
      </w:r>
      <w:r>
        <w:tab/>
      </w:r>
      <w:r>
        <w:tab/>
      </w:r>
      <w:r>
        <w:tab/>
      </w:r>
      <w:r>
        <w:tab/>
        <w:t>____________________________________</w:t>
      </w:r>
    </w:p>
    <w:p w14:paraId="7DD46A48" w14:textId="77777777" w:rsidR="00023445" w:rsidRDefault="00023445" w:rsidP="00023445">
      <w:r>
        <w:t xml:space="preserve">Printed Name &amp; Title: </w:t>
      </w:r>
      <w:r>
        <w:tab/>
      </w:r>
      <w:r>
        <w:tab/>
      </w:r>
      <w:r>
        <w:tab/>
      </w:r>
      <w:r>
        <w:tab/>
      </w:r>
      <w:r>
        <w:tab/>
        <w:t>KP George, County Judge</w:t>
      </w:r>
    </w:p>
    <w:p w14:paraId="58FE3A60" w14:textId="77777777" w:rsidR="00023445" w:rsidRDefault="00023445" w:rsidP="00023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125635" w14:textId="77777777" w:rsidR="00023445" w:rsidRDefault="00023445" w:rsidP="00023445">
      <w:pPr>
        <w:ind w:left="4320" w:firstLine="720"/>
      </w:pPr>
      <w:r>
        <w:t>Date: _______________________________</w:t>
      </w:r>
    </w:p>
    <w:p w14:paraId="56820738" w14:textId="77777777" w:rsidR="00023445" w:rsidRDefault="00023445" w:rsidP="00023445">
      <w:pPr>
        <w:ind w:left="4320" w:firstLine="720"/>
      </w:pPr>
    </w:p>
    <w:p w14:paraId="555BD29F" w14:textId="77777777" w:rsidR="00023445" w:rsidRDefault="00023445" w:rsidP="00023445"/>
    <w:p w14:paraId="6EF6AE16" w14:textId="77777777" w:rsidR="00E30F19" w:rsidRDefault="00E30F19"/>
    <w:sectPr w:rsidR="00E30F19" w:rsidSect="0002344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BBDE8" w14:textId="77777777" w:rsidR="00000000" w:rsidRDefault="00F237C9">
      <w:r>
        <w:separator/>
      </w:r>
    </w:p>
  </w:endnote>
  <w:endnote w:type="continuationSeparator" w:id="0">
    <w:p w14:paraId="122D54AF" w14:textId="77777777" w:rsidR="00000000" w:rsidRDefault="00F2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C1174" w14:textId="77777777" w:rsidR="00C9263B" w:rsidRPr="00C9263B" w:rsidRDefault="00023445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Revised 6.1.18</w:t>
    </w:r>
  </w:p>
  <w:p w14:paraId="6A2653FF" w14:textId="77777777" w:rsidR="00C9263B" w:rsidRDefault="00F23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F2266" w14:textId="77777777" w:rsidR="00000000" w:rsidRDefault="00F237C9">
      <w:r>
        <w:separator/>
      </w:r>
    </w:p>
  </w:footnote>
  <w:footnote w:type="continuationSeparator" w:id="0">
    <w:p w14:paraId="17D8EF99" w14:textId="77777777" w:rsidR="00000000" w:rsidRDefault="00F2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45"/>
    <w:rsid w:val="00023445"/>
    <w:rsid w:val="0079588B"/>
    <w:rsid w:val="00E30F19"/>
    <w:rsid w:val="00F2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B76E"/>
  <w15:chartTrackingRefBased/>
  <w15:docId w15:val="{621E6678-F0C9-40B2-BBAD-FD6896FF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4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344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23445"/>
    <w:rPr>
      <w:rFonts w:eastAsia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3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445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130DE1A31334FAF0E5942E15E6EC3" ma:contentTypeVersion="11" ma:contentTypeDescription="Create a new document." ma:contentTypeScope="" ma:versionID="ca3341a3a38da6ea6fbdd93142c9e2fa">
  <xsd:schema xmlns:xsd="http://www.w3.org/2001/XMLSchema" xmlns:xs="http://www.w3.org/2001/XMLSchema" xmlns:p="http://schemas.microsoft.com/office/2006/metadata/properties" xmlns:ns3="6b3af962-88ed-4e59-9575-e9b444a7dd93" xmlns:ns4="a03af407-be50-4c23-b68a-333ee039c66c" targetNamespace="http://schemas.microsoft.com/office/2006/metadata/properties" ma:root="true" ma:fieldsID="a394f9ec1bebe914a4e9c461c6c5a719" ns3:_="" ns4:_="">
    <xsd:import namespace="6b3af962-88ed-4e59-9575-e9b444a7dd93"/>
    <xsd:import namespace="a03af407-be50-4c23-b68a-333ee039c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af962-88ed-4e59-9575-e9b444a7d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af407-be50-4c23-b68a-333ee039c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EAB79-703B-4546-B5A3-3F5BD1742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af962-88ed-4e59-9575-e9b444a7dd93"/>
    <ds:schemaRef ds:uri="a03af407-be50-4c23-b68a-333ee039c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5122F-A519-4DE7-9AA4-018D5C7C7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E866E-D209-4E89-B503-41276AD7FA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03af407-be50-4c23-b68a-333ee039c66c"/>
    <ds:schemaRef ds:uri="http://purl.org/dc/elements/1.1/"/>
    <ds:schemaRef ds:uri="http://schemas.microsoft.com/office/2006/metadata/properties"/>
    <ds:schemaRef ds:uri="6b3af962-88ed-4e59-9575-e9b444a7dd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Larry</dc:creator>
  <cp:keywords/>
  <dc:description/>
  <cp:lastModifiedBy>Zamora, Manuel</cp:lastModifiedBy>
  <cp:revision>2</cp:revision>
  <dcterms:created xsi:type="dcterms:W3CDTF">2021-09-27T21:08:00Z</dcterms:created>
  <dcterms:modified xsi:type="dcterms:W3CDTF">2021-09-27T21:08:00Z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0x010100F6A130DE1A31334FAF0E5942E15E6EC3</vt:lpwstr>
  </property>
</Properties>
</file>