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69" w:rsidRPr="00295336" w:rsidRDefault="00D13169" w:rsidP="00D13169">
      <w:pPr>
        <w:autoSpaceDE w:val="0"/>
        <w:autoSpaceDN w:val="0"/>
        <w:adjustRightInd w:val="0"/>
        <w:spacing w:after="0" w:line="240" w:lineRule="auto"/>
        <w:rPr>
          <w:rFonts w:ascii="Arial" w:hAnsi="Arial" w:cs="Arial"/>
          <w:sz w:val="24"/>
          <w:szCs w:val="24"/>
        </w:rPr>
      </w:pPr>
      <w:r w:rsidRPr="00295336">
        <w:rPr>
          <w:rFonts w:ascii="Arial" w:hAnsi="Arial" w:cs="Arial"/>
          <w:sz w:val="24"/>
          <w:szCs w:val="24"/>
        </w:rPr>
        <w:t xml:space="preserve">STATE OF TEXAS </w:t>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001E07B7" w:rsidRPr="00295336">
        <w:rPr>
          <w:rFonts w:ascii="Arial" w:hAnsi="Arial" w:cs="Arial"/>
          <w:sz w:val="24"/>
          <w:szCs w:val="24"/>
        </w:rPr>
        <w:tab/>
      </w:r>
      <w:r w:rsidRPr="00295336">
        <w:rPr>
          <w:rFonts w:ascii="Arial" w:hAnsi="Arial" w:cs="Arial"/>
          <w:sz w:val="24"/>
          <w:szCs w:val="24"/>
        </w:rPr>
        <w:t>§</w:t>
      </w:r>
    </w:p>
    <w:p w:rsidR="00D13169" w:rsidRPr="00295336" w:rsidRDefault="00D13169" w:rsidP="00750BEC">
      <w:pPr>
        <w:autoSpaceDE w:val="0"/>
        <w:autoSpaceDN w:val="0"/>
        <w:adjustRightInd w:val="0"/>
        <w:spacing w:after="0" w:line="240" w:lineRule="auto"/>
        <w:ind w:left="4320" w:firstLine="720"/>
        <w:rPr>
          <w:rFonts w:ascii="Arial" w:hAnsi="Arial" w:cs="Arial"/>
          <w:sz w:val="24"/>
          <w:szCs w:val="24"/>
        </w:rPr>
      </w:pPr>
      <w:r w:rsidRPr="00295336">
        <w:rPr>
          <w:rFonts w:ascii="Arial" w:hAnsi="Arial" w:cs="Arial"/>
          <w:sz w:val="24"/>
          <w:szCs w:val="24"/>
        </w:rPr>
        <w:t>§</w:t>
      </w:r>
    </w:p>
    <w:p w:rsidR="00D13169" w:rsidRPr="00295336" w:rsidRDefault="00D13169" w:rsidP="00D13169">
      <w:pPr>
        <w:autoSpaceDE w:val="0"/>
        <w:autoSpaceDN w:val="0"/>
        <w:adjustRightInd w:val="0"/>
        <w:spacing w:after="0" w:line="240" w:lineRule="auto"/>
        <w:rPr>
          <w:rFonts w:ascii="Arial" w:hAnsi="Arial" w:cs="Arial"/>
          <w:sz w:val="24"/>
          <w:szCs w:val="24"/>
        </w:rPr>
      </w:pPr>
      <w:r w:rsidRPr="00295336">
        <w:rPr>
          <w:rFonts w:ascii="Arial" w:hAnsi="Arial" w:cs="Arial"/>
          <w:sz w:val="24"/>
          <w:szCs w:val="24"/>
        </w:rPr>
        <w:t>COUNTY OF FORT BEND</w:t>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001E07B7" w:rsidRPr="00295336">
        <w:rPr>
          <w:rFonts w:ascii="Arial" w:hAnsi="Arial" w:cs="Arial"/>
          <w:sz w:val="24"/>
          <w:szCs w:val="24"/>
        </w:rPr>
        <w:tab/>
      </w:r>
      <w:r w:rsidRPr="00295336">
        <w:rPr>
          <w:rFonts w:ascii="Arial" w:hAnsi="Arial" w:cs="Arial"/>
          <w:sz w:val="24"/>
          <w:szCs w:val="24"/>
        </w:rPr>
        <w:t>§</w:t>
      </w:r>
    </w:p>
    <w:p w:rsidR="00D13169" w:rsidRPr="00295336" w:rsidRDefault="00D13169" w:rsidP="00D13169">
      <w:pPr>
        <w:autoSpaceDE w:val="0"/>
        <w:autoSpaceDN w:val="0"/>
        <w:adjustRightInd w:val="0"/>
        <w:spacing w:after="0" w:line="240" w:lineRule="auto"/>
        <w:rPr>
          <w:rFonts w:ascii="Arial" w:hAnsi="Arial" w:cs="Arial"/>
          <w:sz w:val="24"/>
          <w:szCs w:val="24"/>
        </w:rPr>
      </w:pPr>
    </w:p>
    <w:p w:rsidR="000F1FCE" w:rsidRDefault="00D13169" w:rsidP="00410116">
      <w:pPr>
        <w:autoSpaceDE w:val="0"/>
        <w:autoSpaceDN w:val="0"/>
        <w:adjustRightInd w:val="0"/>
        <w:spacing w:after="0" w:line="240" w:lineRule="auto"/>
        <w:jc w:val="center"/>
        <w:rPr>
          <w:rFonts w:ascii="Arial" w:hAnsi="Arial" w:cs="Arial"/>
          <w:sz w:val="24"/>
          <w:szCs w:val="24"/>
        </w:rPr>
      </w:pPr>
      <w:r w:rsidRPr="00295336">
        <w:rPr>
          <w:rFonts w:ascii="Arial" w:hAnsi="Arial" w:cs="Arial"/>
          <w:sz w:val="24"/>
          <w:szCs w:val="24"/>
        </w:rPr>
        <w:t>RESOLUTION IN SUPPO</w:t>
      </w:r>
      <w:r w:rsidR="00BA4EFC" w:rsidRPr="00295336">
        <w:rPr>
          <w:rFonts w:ascii="Arial" w:hAnsi="Arial" w:cs="Arial"/>
          <w:sz w:val="24"/>
          <w:szCs w:val="24"/>
        </w:rPr>
        <w:t xml:space="preserve">RT </w:t>
      </w:r>
    </w:p>
    <w:p w:rsidR="000F1FCE" w:rsidRDefault="00410116" w:rsidP="00410116">
      <w:pPr>
        <w:autoSpaceDE w:val="0"/>
        <w:autoSpaceDN w:val="0"/>
        <w:adjustRightInd w:val="0"/>
        <w:spacing w:after="0" w:line="240" w:lineRule="auto"/>
        <w:jc w:val="center"/>
        <w:rPr>
          <w:rFonts w:ascii="Arial" w:hAnsi="Arial" w:cs="Arial"/>
          <w:sz w:val="24"/>
          <w:szCs w:val="24"/>
        </w:rPr>
      </w:pPr>
      <w:r w:rsidRPr="00295336">
        <w:rPr>
          <w:rFonts w:ascii="Arial" w:hAnsi="Arial" w:cs="Arial"/>
          <w:sz w:val="24"/>
          <w:szCs w:val="24"/>
        </w:rPr>
        <w:t>OF</w:t>
      </w:r>
      <w:r w:rsidR="000F1FCE">
        <w:rPr>
          <w:rFonts w:ascii="Arial" w:hAnsi="Arial" w:cs="Arial"/>
          <w:sz w:val="24"/>
          <w:szCs w:val="24"/>
        </w:rPr>
        <w:t xml:space="preserve"> </w:t>
      </w:r>
    </w:p>
    <w:p w:rsidR="00D13169" w:rsidRPr="00295336" w:rsidRDefault="000F1FCE" w:rsidP="0041011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Sheriff’s Office</w:t>
      </w:r>
      <w:r w:rsidR="00410116" w:rsidRPr="00295336">
        <w:rPr>
          <w:rFonts w:ascii="Arial" w:hAnsi="Arial" w:cs="Arial"/>
          <w:sz w:val="24"/>
          <w:szCs w:val="24"/>
        </w:rPr>
        <w:t xml:space="preserve"> </w:t>
      </w:r>
      <w:r>
        <w:rPr>
          <w:rFonts w:ascii="Arial" w:hAnsi="Arial" w:cs="Arial"/>
          <w:sz w:val="24"/>
          <w:szCs w:val="24"/>
        </w:rPr>
        <w:t>Justice Assistance Grant</w:t>
      </w:r>
      <w:r w:rsidR="00410116" w:rsidRPr="00295336">
        <w:rPr>
          <w:rFonts w:ascii="Arial" w:hAnsi="Arial" w:cs="Arial"/>
          <w:sz w:val="24"/>
          <w:szCs w:val="24"/>
        </w:rPr>
        <w:t xml:space="preserve"> </w:t>
      </w:r>
      <w:r>
        <w:rPr>
          <w:rFonts w:ascii="Arial" w:hAnsi="Arial" w:cs="Arial"/>
          <w:sz w:val="24"/>
          <w:szCs w:val="24"/>
        </w:rPr>
        <w:t>Proposal to Fund Automated License Plate Readers</w:t>
      </w:r>
    </w:p>
    <w:p w:rsidR="00D13169" w:rsidRPr="00295336" w:rsidRDefault="00D13169" w:rsidP="00D13169">
      <w:pPr>
        <w:autoSpaceDE w:val="0"/>
        <w:autoSpaceDN w:val="0"/>
        <w:adjustRightInd w:val="0"/>
        <w:spacing w:after="0" w:line="240" w:lineRule="auto"/>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WHEREAS, Fort Bend County desires to </w:t>
      </w:r>
      <w:r w:rsidR="000F1FCE">
        <w:rPr>
          <w:rFonts w:ascii="Arial" w:hAnsi="Arial" w:cs="Arial"/>
          <w:sz w:val="24"/>
          <w:szCs w:val="24"/>
        </w:rPr>
        <w:t>disrupt the illicit supply chain of trafficking in humans, drugs, weapons, contraband, and bulk-cash smuggling that traverses thoroughfares in Fort Bend County</w:t>
      </w:r>
      <w:r w:rsidRPr="00295336">
        <w:rPr>
          <w:rFonts w:ascii="Arial" w:hAnsi="Arial" w:cs="Arial"/>
          <w:sz w:val="24"/>
          <w:szCs w:val="24"/>
        </w:rPr>
        <w:t xml:space="preserve">; and </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BA4EF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WHEREAS t</w:t>
      </w:r>
      <w:r w:rsidR="000F1FCE">
        <w:rPr>
          <w:rFonts w:ascii="Arial" w:hAnsi="Arial" w:cs="Arial"/>
          <w:sz w:val="24"/>
          <w:szCs w:val="24"/>
        </w:rPr>
        <w:t>echnology exists to capture images of wanted and stolen vehicles that are transformed into algorithms to be read by law enforcement personnel</w:t>
      </w:r>
      <w:r w:rsidR="00BA4EFC" w:rsidRPr="00295336">
        <w:rPr>
          <w:rFonts w:ascii="Arial" w:hAnsi="Arial" w:cs="Arial"/>
          <w:sz w:val="24"/>
          <w:szCs w:val="24"/>
        </w:rPr>
        <w:t>; and</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WHEREAS, the County finds it in the best interest of the citizens of the Fort Bend County </w:t>
      </w:r>
      <w:r w:rsidR="000F1FCE">
        <w:rPr>
          <w:rFonts w:ascii="Arial" w:hAnsi="Arial" w:cs="Arial"/>
          <w:sz w:val="24"/>
          <w:szCs w:val="24"/>
        </w:rPr>
        <w:t xml:space="preserve">to disrupt the illicit supply chain with strategic placement of license plate readers; </w:t>
      </w:r>
      <w:r w:rsidRPr="00295336">
        <w:rPr>
          <w:rFonts w:ascii="Arial" w:hAnsi="Arial" w:cs="Arial"/>
          <w:sz w:val="24"/>
          <w:szCs w:val="24"/>
        </w:rPr>
        <w:t xml:space="preserve">and </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WHEREAS, Fort Bend County agrees to provide all applicable </w:t>
      </w:r>
      <w:r w:rsidR="006370E8" w:rsidRPr="00295336">
        <w:rPr>
          <w:rFonts w:ascii="Arial" w:hAnsi="Arial" w:cs="Arial"/>
          <w:sz w:val="24"/>
          <w:szCs w:val="24"/>
        </w:rPr>
        <w:t xml:space="preserve">support for the </w:t>
      </w:r>
      <w:r w:rsidRPr="00295336">
        <w:rPr>
          <w:rFonts w:ascii="Arial" w:hAnsi="Arial" w:cs="Arial"/>
          <w:sz w:val="24"/>
          <w:szCs w:val="24"/>
        </w:rPr>
        <w:t xml:space="preserve">grant application </w:t>
      </w:r>
      <w:r w:rsidR="006E4979" w:rsidRPr="00295336">
        <w:rPr>
          <w:rFonts w:ascii="Arial" w:hAnsi="Arial" w:cs="Arial"/>
          <w:sz w:val="24"/>
          <w:szCs w:val="24"/>
        </w:rPr>
        <w:t xml:space="preserve">to be </w:t>
      </w:r>
      <w:r w:rsidRPr="00295336">
        <w:rPr>
          <w:rFonts w:ascii="Arial" w:hAnsi="Arial" w:cs="Arial"/>
          <w:sz w:val="24"/>
          <w:szCs w:val="24"/>
        </w:rPr>
        <w:t xml:space="preserve">submitted to the Office of the Governor, Criminal </w:t>
      </w:r>
      <w:r w:rsidR="006370E8" w:rsidRPr="00295336">
        <w:rPr>
          <w:rFonts w:ascii="Arial" w:hAnsi="Arial" w:cs="Arial"/>
          <w:sz w:val="24"/>
          <w:szCs w:val="24"/>
        </w:rPr>
        <w:t>Jus</w:t>
      </w:r>
      <w:r w:rsidR="0079143D" w:rsidRPr="00295336">
        <w:rPr>
          <w:rFonts w:ascii="Arial" w:hAnsi="Arial" w:cs="Arial"/>
          <w:sz w:val="24"/>
          <w:szCs w:val="24"/>
        </w:rPr>
        <w:t xml:space="preserve">tice Division </w:t>
      </w:r>
      <w:r w:rsidR="00AF3DC8" w:rsidRPr="00295336">
        <w:rPr>
          <w:rFonts w:ascii="Arial" w:hAnsi="Arial" w:cs="Arial"/>
          <w:sz w:val="24"/>
          <w:szCs w:val="24"/>
        </w:rPr>
        <w:t>before February 11</w:t>
      </w:r>
      <w:r w:rsidR="00EE0976" w:rsidRPr="00295336">
        <w:rPr>
          <w:rFonts w:ascii="Arial" w:hAnsi="Arial" w:cs="Arial"/>
          <w:sz w:val="24"/>
          <w:szCs w:val="24"/>
        </w:rPr>
        <w:t>,</w:t>
      </w:r>
      <w:r w:rsidR="00AF3DC8" w:rsidRPr="00295336">
        <w:rPr>
          <w:rFonts w:ascii="Arial" w:hAnsi="Arial" w:cs="Arial"/>
          <w:sz w:val="24"/>
          <w:szCs w:val="24"/>
        </w:rPr>
        <w:t xml:space="preserve"> 2021;</w:t>
      </w:r>
      <w:r w:rsidRPr="00295336">
        <w:rPr>
          <w:rFonts w:ascii="Arial" w:hAnsi="Arial" w:cs="Arial"/>
          <w:sz w:val="24"/>
          <w:szCs w:val="24"/>
        </w:rPr>
        <w:t xml:space="preserve"> </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WHEREAS, Fort Bend County agrees that in the event of loss or misuse of the Office of the Governor, Criminal Justice Division funds</w:t>
      </w:r>
      <w:r w:rsidR="001A28DF" w:rsidRPr="00295336">
        <w:rPr>
          <w:rFonts w:ascii="Arial" w:hAnsi="Arial" w:cs="Arial"/>
          <w:sz w:val="24"/>
          <w:szCs w:val="24"/>
        </w:rPr>
        <w:t>,</w:t>
      </w:r>
      <w:r w:rsidRPr="00295336">
        <w:rPr>
          <w:rFonts w:ascii="Arial" w:hAnsi="Arial" w:cs="Arial"/>
          <w:sz w:val="24"/>
          <w:szCs w:val="24"/>
        </w:rPr>
        <w:t xml:space="preserve"> Fort Bend County assures that the funds will be returned to the Office of the Governor, Criminal Justice Division in full; and </w:t>
      </w:r>
    </w:p>
    <w:p w:rsidR="00295336" w:rsidRDefault="00295336" w:rsidP="00C557BC">
      <w:pPr>
        <w:autoSpaceDE w:val="0"/>
        <w:autoSpaceDN w:val="0"/>
        <w:adjustRightInd w:val="0"/>
        <w:spacing w:after="0" w:line="240" w:lineRule="auto"/>
        <w:jc w:val="both"/>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BA4EFC" w:rsidRPr="00295336" w:rsidRDefault="00BA4EFC" w:rsidP="00BA4EF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NOW THEREFORE, BE IT RESOLVED that Fort Bend County approves submission of the grant application for the</w:t>
      </w:r>
      <w:r w:rsidR="000F1FCE">
        <w:rPr>
          <w:rFonts w:ascii="Arial" w:hAnsi="Arial" w:cs="Arial"/>
          <w:sz w:val="24"/>
          <w:szCs w:val="24"/>
        </w:rPr>
        <w:t xml:space="preserve"> project, “Disrupting the Illicit Supply Chain with Strategic Placement of License Plate Readers,”</w:t>
      </w:r>
      <w:r w:rsidRPr="00295336">
        <w:rPr>
          <w:rFonts w:ascii="Arial" w:hAnsi="Arial" w:cs="Arial"/>
          <w:sz w:val="24"/>
          <w:szCs w:val="24"/>
        </w:rPr>
        <w:t xml:space="preserve"> to the Office of the Governor, Criminal Justice Division </w:t>
      </w:r>
      <w:r w:rsidR="001A28DF" w:rsidRPr="00295336">
        <w:rPr>
          <w:rFonts w:ascii="Arial" w:hAnsi="Arial" w:cs="Arial"/>
          <w:sz w:val="24"/>
          <w:szCs w:val="24"/>
        </w:rPr>
        <w:t xml:space="preserve">for an amount </w:t>
      </w:r>
      <w:r w:rsidR="000F1FCE">
        <w:rPr>
          <w:rFonts w:ascii="Arial" w:hAnsi="Arial" w:cs="Arial"/>
          <w:sz w:val="24"/>
          <w:szCs w:val="24"/>
        </w:rPr>
        <w:t>of $79,602.00</w:t>
      </w:r>
      <w:r w:rsidR="00276898" w:rsidRPr="00295336">
        <w:rPr>
          <w:rFonts w:ascii="Arial" w:hAnsi="Arial" w:cs="Arial"/>
          <w:sz w:val="24"/>
          <w:szCs w:val="24"/>
        </w:rPr>
        <w:t>.</w:t>
      </w:r>
      <w:r w:rsidR="001A28DF" w:rsidRPr="00295336">
        <w:rPr>
          <w:rFonts w:ascii="Arial" w:hAnsi="Arial" w:cs="Arial"/>
          <w:sz w:val="24"/>
          <w:szCs w:val="24"/>
        </w:rPr>
        <w:t xml:space="preserve"> </w:t>
      </w:r>
    </w:p>
    <w:p w:rsidR="00BA4EFC" w:rsidRPr="00295336" w:rsidRDefault="00BA4EFC" w:rsidP="00BA4EFC">
      <w:pPr>
        <w:autoSpaceDE w:val="0"/>
        <w:autoSpaceDN w:val="0"/>
        <w:adjustRightInd w:val="0"/>
        <w:spacing w:after="0" w:line="240" w:lineRule="auto"/>
        <w:jc w:val="both"/>
        <w:rPr>
          <w:rFonts w:ascii="Arial" w:hAnsi="Arial" w:cs="Arial"/>
          <w:sz w:val="24"/>
          <w:szCs w:val="24"/>
        </w:rPr>
      </w:pPr>
    </w:p>
    <w:p w:rsidR="001E07B7" w:rsidRPr="00295336" w:rsidRDefault="00BA4EFC" w:rsidP="00750BE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Approved by the Commissioners Court of Fo</w:t>
      </w:r>
      <w:r w:rsidR="00AF3DC8" w:rsidRPr="00295336">
        <w:rPr>
          <w:rFonts w:ascii="Arial" w:hAnsi="Arial" w:cs="Arial"/>
          <w:sz w:val="24"/>
          <w:szCs w:val="24"/>
        </w:rPr>
        <w:t xml:space="preserve">rt Bend County on the </w:t>
      </w:r>
      <w:r w:rsidR="00B82F2A" w:rsidRPr="00295336">
        <w:rPr>
          <w:rFonts w:ascii="Arial" w:hAnsi="Arial" w:cs="Arial"/>
          <w:sz w:val="24"/>
          <w:szCs w:val="24"/>
        </w:rPr>
        <w:t>9</w:t>
      </w:r>
      <w:r w:rsidR="00B82F2A" w:rsidRPr="00295336">
        <w:rPr>
          <w:rFonts w:ascii="Arial" w:hAnsi="Arial" w:cs="Arial"/>
          <w:sz w:val="24"/>
          <w:szCs w:val="24"/>
          <w:vertAlign w:val="superscript"/>
        </w:rPr>
        <w:t>th</w:t>
      </w:r>
      <w:r w:rsidR="00AF3DC8" w:rsidRPr="00295336">
        <w:rPr>
          <w:rFonts w:ascii="Arial" w:hAnsi="Arial" w:cs="Arial"/>
          <w:sz w:val="24"/>
          <w:szCs w:val="24"/>
        </w:rPr>
        <w:t xml:space="preserve"> </w:t>
      </w:r>
      <w:r w:rsidRPr="00295336">
        <w:rPr>
          <w:rFonts w:ascii="Arial" w:hAnsi="Arial" w:cs="Arial"/>
          <w:sz w:val="24"/>
          <w:szCs w:val="24"/>
        </w:rPr>
        <w:t xml:space="preserve">day of </w:t>
      </w:r>
      <w:r w:rsidR="00AF3DC8" w:rsidRPr="00295336">
        <w:rPr>
          <w:rFonts w:ascii="Arial" w:hAnsi="Arial" w:cs="Arial"/>
          <w:sz w:val="24"/>
          <w:szCs w:val="24"/>
        </w:rPr>
        <w:t>February 2021</w:t>
      </w:r>
      <w:r w:rsidRPr="00295336">
        <w:rPr>
          <w:rFonts w:ascii="Arial" w:hAnsi="Arial" w:cs="Arial"/>
          <w:sz w:val="24"/>
          <w:szCs w:val="24"/>
        </w:rPr>
        <w:t>, duly put and carried;</w:t>
      </w:r>
    </w:p>
    <w:p w:rsidR="00BA4EFC" w:rsidRPr="00295336" w:rsidRDefault="00BA4EFC" w:rsidP="00750BEC">
      <w:pPr>
        <w:autoSpaceDE w:val="0"/>
        <w:autoSpaceDN w:val="0"/>
        <w:adjustRightInd w:val="0"/>
        <w:spacing w:after="0" w:line="240" w:lineRule="auto"/>
        <w:jc w:val="both"/>
        <w:rPr>
          <w:rFonts w:ascii="Arial" w:hAnsi="Arial" w:cs="Arial"/>
          <w:sz w:val="24"/>
          <w:szCs w:val="24"/>
        </w:rPr>
      </w:pPr>
    </w:p>
    <w:p w:rsidR="00BA4EFC" w:rsidRPr="00295336" w:rsidRDefault="00BA4EFC" w:rsidP="00750BEC">
      <w:pPr>
        <w:autoSpaceDE w:val="0"/>
        <w:autoSpaceDN w:val="0"/>
        <w:adjustRightInd w:val="0"/>
        <w:spacing w:after="0" w:line="240" w:lineRule="auto"/>
        <w:jc w:val="both"/>
        <w:rPr>
          <w:rFonts w:ascii="Arial" w:hAnsi="Arial" w:cs="Arial"/>
          <w:sz w:val="24"/>
          <w:szCs w:val="24"/>
        </w:rPr>
      </w:pPr>
    </w:p>
    <w:p w:rsidR="00750BEC" w:rsidRPr="00295336" w:rsidRDefault="00750BEC" w:rsidP="00750BE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00EA7174">
        <w:rPr>
          <w:rFonts w:ascii="Arial" w:hAnsi="Arial" w:cs="Arial"/>
          <w:sz w:val="24"/>
          <w:szCs w:val="24"/>
        </w:rPr>
        <w:tab/>
      </w:r>
      <w:bookmarkStart w:id="0" w:name="_GoBack"/>
      <w:bookmarkEnd w:id="0"/>
      <w:r w:rsidRPr="00295336">
        <w:rPr>
          <w:rFonts w:ascii="Arial" w:hAnsi="Arial" w:cs="Arial"/>
          <w:sz w:val="24"/>
          <w:szCs w:val="24"/>
        </w:rPr>
        <w:t>_________________________</w:t>
      </w:r>
    </w:p>
    <w:p w:rsidR="00750BEC" w:rsidRPr="00295336" w:rsidRDefault="001E07B7" w:rsidP="001E07B7">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Attest:</w:t>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r>
      <w:r w:rsidR="00EA7174">
        <w:rPr>
          <w:rFonts w:ascii="Arial" w:hAnsi="Arial" w:cs="Arial"/>
          <w:sz w:val="24"/>
          <w:szCs w:val="24"/>
        </w:rPr>
        <w:tab/>
      </w:r>
      <w:r w:rsidR="00750BEC" w:rsidRPr="00295336">
        <w:rPr>
          <w:rFonts w:ascii="Arial" w:hAnsi="Arial" w:cs="Arial"/>
          <w:sz w:val="24"/>
          <w:szCs w:val="24"/>
        </w:rPr>
        <w:t>Hon. KP George, County Judge</w:t>
      </w:r>
    </w:p>
    <w:p w:rsidR="001E07B7" w:rsidRPr="00295336" w:rsidRDefault="001E07B7" w:rsidP="00D13169">
      <w:pPr>
        <w:autoSpaceDE w:val="0"/>
        <w:autoSpaceDN w:val="0"/>
        <w:adjustRightInd w:val="0"/>
        <w:spacing w:after="0" w:line="240" w:lineRule="auto"/>
        <w:rPr>
          <w:rFonts w:ascii="Arial" w:hAnsi="Arial" w:cs="Arial"/>
          <w:sz w:val="24"/>
          <w:szCs w:val="24"/>
        </w:rPr>
      </w:pPr>
    </w:p>
    <w:p w:rsidR="00BA4EFC" w:rsidRPr="00295336" w:rsidRDefault="00BA4EFC" w:rsidP="00D13169">
      <w:pPr>
        <w:autoSpaceDE w:val="0"/>
        <w:autoSpaceDN w:val="0"/>
        <w:adjustRightInd w:val="0"/>
        <w:spacing w:after="0" w:line="240" w:lineRule="auto"/>
        <w:rPr>
          <w:rFonts w:ascii="Arial" w:hAnsi="Arial" w:cs="Arial"/>
          <w:sz w:val="24"/>
          <w:szCs w:val="24"/>
        </w:rPr>
      </w:pPr>
    </w:p>
    <w:p w:rsidR="00750BEC" w:rsidRPr="00295336" w:rsidRDefault="00750BEC" w:rsidP="00D13169">
      <w:pPr>
        <w:autoSpaceDE w:val="0"/>
        <w:autoSpaceDN w:val="0"/>
        <w:adjustRightInd w:val="0"/>
        <w:spacing w:after="0" w:line="240" w:lineRule="auto"/>
        <w:rPr>
          <w:rFonts w:ascii="Arial" w:hAnsi="Arial" w:cs="Arial"/>
          <w:sz w:val="24"/>
          <w:szCs w:val="24"/>
        </w:rPr>
      </w:pPr>
      <w:r w:rsidRPr="00295336">
        <w:rPr>
          <w:rFonts w:ascii="Arial" w:hAnsi="Arial" w:cs="Arial"/>
          <w:sz w:val="24"/>
          <w:szCs w:val="24"/>
        </w:rPr>
        <w:t>_______________________</w:t>
      </w:r>
    </w:p>
    <w:p w:rsidR="00750BEC" w:rsidRPr="00295336" w:rsidRDefault="00750BEC" w:rsidP="00D13169">
      <w:pPr>
        <w:autoSpaceDE w:val="0"/>
        <w:autoSpaceDN w:val="0"/>
        <w:adjustRightInd w:val="0"/>
        <w:spacing w:after="0" w:line="240" w:lineRule="auto"/>
        <w:rPr>
          <w:rFonts w:ascii="Arial" w:hAnsi="Arial" w:cs="Arial"/>
          <w:sz w:val="24"/>
          <w:szCs w:val="24"/>
        </w:rPr>
      </w:pPr>
      <w:r w:rsidRPr="00295336">
        <w:rPr>
          <w:rFonts w:ascii="Arial" w:hAnsi="Arial" w:cs="Arial"/>
          <w:sz w:val="24"/>
          <w:szCs w:val="24"/>
        </w:rPr>
        <w:t>Laura Richard, County Clerk</w:t>
      </w:r>
    </w:p>
    <w:sectPr w:rsidR="00750BEC" w:rsidRPr="00295336" w:rsidSect="000F1FC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69"/>
    <w:rsid w:val="000B345A"/>
    <w:rsid w:val="000F1FCE"/>
    <w:rsid w:val="001A28DF"/>
    <w:rsid w:val="001C6FA0"/>
    <w:rsid w:val="001E07B7"/>
    <w:rsid w:val="00276898"/>
    <w:rsid w:val="00295336"/>
    <w:rsid w:val="00410116"/>
    <w:rsid w:val="004255F1"/>
    <w:rsid w:val="004B3882"/>
    <w:rsid w:val="006370E8"/>
    <w:rsid w:val="006E4979"/>
    <w:rsid w:val="0073339B"/>
    <w:rsid w:val="00750BEC"/>
    <w:rsid w:val="007808F8"/>
    <w:rsid w:val="00784131"/>
    <w:rsid w:val="0079143D"/>
    <w:rsid w:val="0099535F"/>
    <w:rsid w:val="00AF3DC8"/>
    <w:rsid w:val="00B10489"/>
    <w:rsid w:val="00B82F2A"/>
    <w:rsid w:val="00BA35A5"/>
    <w:rsid w:val="00BA4EFC"/>
    <w:rsid w:val="00BF19DE"/>
    <w:rsid w:val="00C177B4"/>
    <w:rsid w:val="00C557BC"/>
    <w:rsid w:val="00D13169"/>
    <w:rsid w:val="00E36EF2"/>
    <w:rsid w:val="00E63DE4"/>
    <w:rsid w:val="00E67E17"/>
    <w:rsid w:val="00EA7174"/>
    <w:rsid w:val="00EE0976"/>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33C7"/>
  <w15:docId w15:val="{C4B23B56-420B-4648-9666-8EDEF14C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10FD-74B5-450B-B7A3-E5FA2E08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Bridges, Chad</dc:creator>
  <cp:lastModifiedBy>Zamora, Manuel</cp:lastModifiedBy>
  <cp:revision>2</cp:revision>
  <dcterms:created xsi:type="dcterms:W3CDTF">2021-02-05T19:18:00Z</dcterms:created>
  <dcterms:modified xsi:type="dcterms:W3CDTF">2021-02-05T19:18:00Z</dcterms:modified>
</cp:coreProperties>
</file>