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02" w:rsidRDefault="00C65B02" w:rsidP="00031E91">
      <w:pPr>
        <w:jc w:val="both"/>
        <w:rPr>
          <w:rFonts w:ascii="Arial" w:hAnsi="Arial" w:cs="Arial"/>
          <w:noProof/>
        </w:rPr>
      </w:pPr>
      <w:bookmarkStart w:id="0" w:name="_GoBack"/>
      <w:bookmarkEnd w:id="0"/>
    </w:p>
    <w:p w:rsidR="002B5644" w:rsidRPr="00031E91" w:rsidRDefault="00031E91" w:rsidP="00031E91">
      <w:pPr>
        <w:jc w:val="both"/>
        <w:rPr>
          <w:rFonts w:ascii="Arial" w:hAnsi="Arial" w:cs="Arial"/>
          <w:noProof/>
        </w:rPr>
      </w:pPr>
      <w:r w:rsidRPr="00031E91">
        <w:rPr>
          <w:rFonts w:ascii="Arial" w:hAnsi="Arial" w:cs="Arial"/>
          <w:noProof/>
        </w:rPr>
        <w:t>December 3, 2020</w:t>
      </w:r>
    </w:p>
    <w:p w:rsidR="00031E91" w:rsidRPr="00031E91" w:rsidRDefault="00031E91" w:rsidP="00031E91">
      <w:pPr>
        <w:spacing w:after="0" w:line="240" w:lineRule="auto"/>
        <w:jc w:val="both"/>
        <w:rPr>
          <w:rFonts w:ascii="Arial" w:hAnsi="Arial" w:cs="Arial"/>
          <w:noProof/>
        </w:rPr>
      </w:pP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Mr. Alber</w:t>
      </w:r>
      <w:r w:rsidR="00C65B02">
        <w:rPr>
          <w:rFonts w:ascii="Arial" w:hAnsi="Arial" w:cs="Arial"/>
          <w:noProof/>
        </w:rPr>
        <w:t>t</w:t>
      </w:r>
      <w:r w:rsidRPr="00031E91">
        <w:rPr>
          <w:rFonts w:ascii="Arial" w:hAnsi="Arial" w:cs="Arial"/>
          <w:noProof/>
        </w:rPr>
        <w:t xml:space="preserve"> Lyne, CPA, PMP</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Director Grant Programs</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Houston METRO</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Via Email Application Submittal</w:t>
      </w:r>
    </w:p>
    <w:p w:rsidR="00031E91" w:rsidRPr="00031E91" w:rsidRDefault="00031E91" w:rsidP="002E7379">
      <w:pPr>
        <w:spacing w:after="120" w:line="240" w:lineRule="auto"/>
        <w:jc w:val="both"/>
        <w:rPr>
          <w:rFonts w:ascii="Arial" w:hAnsi="Arial" w:cs="Arial"/>
        </w:rPr>
      </w:pPr>
    </w:p>
    <w:p w:rsidR="00031E91" w:rsidRPr="00C65B02" w:rsidRDefault="00031E91" w:rsidP="002E7379">
      <w:pPr>
        <w:spacing w:after="120" w:line="240" w:lineRule="auto"/>
        <w:jc w:val="both"/>
        <w:rPr>
          <w:rFonts w:ascii="Arial" w:hAnsi="Arial" w:cs="Arial"/>
          <w:b/>
        </w:rPr>
      </w:pPr>
      <w:r w:rsidRPr="00C65B02">
        <w:rPr>
          <w:rFonts w:ascii="Arial" w:hAnsi="Arial" w:cs="Arial"/>
          <w:b/>
        </w:rPr>
        <w:t>RE: Local Match Support Letter for the FY</w:t>
      </w:r>
      <w:r w:rsidR="00FD33EC" w:rsidRPr="00C65B02">
        <w:rPr>
          <w:rFonts w:ascii="Arial" w:hAnsi="Arial" w:cs="Arial"/>
          <w:b/>
        </w:rPr>
        <w:t>19</w:t>
      </w:r>
      <w:r w:rsidRPr="00C65B02">
        <w:rPr>
          <w:rFonts w:ascii="Arial" w:hAnsi="Arial" w:cs="Arial"/>
          <w:b/>
        </w:rPr>
        <w:t xml:space="preserve"> Section 5310 Enhanced Mobility of Seniors &amp; Individuals with Disabilities Grant Program for the Houston Urbanized Area </w:t>
      </w:r>
    </w:p>
    <w:p w:rsidR="007107E1" w:rsidRDefault="007107E1"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Dear Mr. Lyne,</w:t>
      </w:r>
    </w:p>
    <w:p w:rsidR="002E7379" w:rsidRPr="00031E91" w:rsidRDefault="002E7379"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Please accept this letter as assurance that the local match funds necessary to support the attached request for federal funding under the FY19 Section 5310 Enhanced Mobility of Seniors &amp; Individuals with Disabilities Grant Program for the Houston Urbanized Area will be provided from Fort Bend County General Revenue funds should the application be awarded and TDC’s be unavailable.  As proposed, the County will use $173,155 for the local cash match if TDC’s are unavailable.</w:t>
      </w:r>
    </w:p>
    <w:p w:rsidR="00031E91" w:rsidRPr="00031E91" w:rsidRDefault="00031E91"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 xml:space="preserve">As always, we appreciate the efforts of METRO to provide funding and helping us serve and meet the transportation needs of our county’s seniors and individuals with disabilities.  If you have any questions regarding this application or need additional information, please contact Mrs. Pamela LeBrane at 281-633-7433 or via email at </w:t>
      </w:r>
      <w:hyperlink r:id="rId4" w:history="1">
        <w:r w:rsidRPr="00031E91">
          <w:rPr>
            <w:rStyle w:val="Hyperlink"/>
            <w:rFonts w:ascii="Arial" w:hAnsi="Arial" w:cs="Arial"/>
          </w:rPr>
          <w:t>Pamela.LeBrane@fortbendcountytx.gov</w:t>
        </w:r>
      </w:hyperlink>
      <w:r w:rsidRPr="00031E91">
        <w:rPr>
          <w:rFonts w:ascii="Arial" w:hAnsi="Arial" w:cs="Arial"/>
        </w:rPr>
        <w:t>.</w:t>
      </w:r>
    </w:p>
    <w:p w:rsidR="00031E91" w:rsidRPr="00031E91" w:rsidRDefault="00031E91" w:rsidP="002E7379">
      <w:pPr>
        <w:spacing w:after="12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Sincerely,</w:t>
      </w:r>
    </w:p>
    <w:p w:rsidR="00031E91" w:rsidRPr="00031E91" w:rsidRDefault="00031E91" w:rsidP="007107E1">
      <w:pPr>
        <w:spacing w:after="0" w:line="240" w:lineRule="auto"/>
        <w:jc w:val="both"/>
        <w:rPr>
          <w:rFonts w:ascii="Arial" w:hAnsi="Arial" w:cs="Arial"/>
        </w:rPr>
      </w:pPr>
    </w:p>
    <w:p w:rsidR="00031E91" w:rsidRDefault="00031E91" w:rsidP="007107E1">
      <w:pPr>
        <w:spacing w:after="0" w:line="240" w:lineRule="auto"/>
        <w:jc w:val="both"/>
        <w:rPr>
          <w:rFonts w:ascii="Arial" w:hAnsi="Arial" w:cs="Arial"/>
        </w:rPr>
      </w:pPr>
    </w:p>
    <w:p w:rsidR="00BC7F78" w:rsidRPr="00031E91" w:rsidRDefault="00BC7F78" w:rsidP="007107E1">
      <w:pPr>
        <w:spacing w:after="0" w:line="240" w:lineRule="auto"/>
        <w:jc w:val="both"/>
        <w:rPr>
          <w:rFonts w:ascii="Arial" w:hAnsi="Arial" w:cs="Arial"/>
        </w:rPr>
      </w:pPr>
    </w:p>
    <w:p w:rsidR="00031E91" w:rsidRPr="00031E91" w:rsidRDefault="00031E91" w:rsidP="007107E1">
      <w:pPr>
        <w:spacing w:after="0" w:line="240" w:lineRule="auto"/>
        <w:jc w:val="both"/>
        <w:rPr>
          <w:rFonts w:ascii="Arial" w:hAnsi="Arial" w:cs="Arial"/>
        </w:rPr>
      </w:pPr>
      <w:r w:rsidRPr="00031E91">
        <w:rPr>
          <w:rFonts w:ascii="Arial" w:hAnsi="Arial" w:cs="Arial"/>
        </w:rPr>
        <w:t>KP George</w:t>
      </w:r>
    </w:p>
    <w:p w:rsidR="00031E91" w:rsidRPr="00031E91" w:rsidRDefault="00031E91" w:rsidP="007107E1">
      <w:pPr>
        <w:spacing w:after="0" w:line="240" w:lineRule="auto"/>
        <w:jc w:val="both"/>
        <w:rPr>
          <w:rFonts w:ascii="Arial" w:hAnsi="Arial" w:cs="Arial"/>
        </w:rPr>
      </w:pPr>
      <w:r w:rsidRPr="00031E91">
        <w:rPr>
          <w:rFonts w:ascii="Arial" w:hAnsi="Arial" w:cs="Arial"/>
        </w:rPr>
        <w:t>Fort Bend County Judge</w:t>
      </w:r>
    </w:p>
    <w:p w:rsidR="00031E91" w:rsidRPr="00031E91" w:rsidRDefault="00031E91" w:rsidP="002E7379">
      <w:pPr>
        <w:spacing w:after="120" w:line="240" w:lineRule="auto"/>
        <w:jc w:val="both"/>
        <w:rPr>
          <w:rFonts w:ascii="Arial" w:hAnsi="Arial" w:cs="Arial"/>
        </w:rPr>
      </w:pPr>
    </w:p>
    <w:sectPr w:rsidR="00031E91" w:rsidRPr="0003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91"/>
    <w:rsid w:val="00031E91"/>
    <w:rsid w:val="00233C88"/>
    <w:rsid w:val="002E7379"/>
    <w:rsid w:val="004E5554"/>
    <w:rsid w:val="007107E1"/>
    <w:rsid w:val="00B647BE"/>
    <w:rsid w:val="00BC7F78"/>
    <w:rsid w:val="00C65B02"/>
    <w:rsid w:val="00FD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70A0-3AD3-4A29-BCAB-2C892CA2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E91"/>
    <w:rPr>
      <w:color w:val="0563C1" w:themeColor="hyperlink"/>
      <w:u w:val="single"/>
    </w:rPr>
  </w:style>
  <w:style w:type="paragraph" w:styleId="BalloonText">
    <w:name w:val="Balloon Text"/>
    <w:basedOn w:val="Normal"/>
    <w:link w:val="BalloonTextChar"/>
    <w:uiPriority w:val="99"/>
    <w:semiHidden/>
    <w:unhideWhenUsed/>
    <w:rsid w:val="00B6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mela.LeBrane@fortbendcounty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LeBrane, Pamela</dc:creator>
  <cp:keywords/>
  <dc:description/>
  <cp:lastModifiedBy>Sister, Dalia</cp:lastModifiedBy>
  <cp:revision>2</cp:revision>
  <cp:lastPrinted>2020-12-09T19:35:00Z</cp:lastPrinted>
  <dcterms:created xsi:type="dcterms:W3CDTF">2020-12-09T19:36:00Z</dcterms:created>
  <dcterms:modified xsi:type="dcterms:W3CDTF">2020-12-09T19:36:00Z</dcterms:modified>
</cp:coreProperties>
</file>