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13" w:rsidRDefault="0066311F">
      <w:r>
        <w:rPr>
          <w:rFonts w:ascii="inherit" w:hAnsi="inherit" w:cs="Helvetica"/>
          <w:noProof/>
          <w:color w:val="CEBA7C"/>
          <w:sz w:val="45"/>
          <w:szCs w:val="45"/>
        </w:rPr>
        <w:drawing>
          <wp:inline distT="0" distB="0" distL="0" distR="0" wp14:anchorId="1E8F9386" wp14:editId="4EC9DE21">
            <wp:extent cx="5943600" cy="1456182"/>
            <wp:effectExtent l="0" t="0" r="0" b="0"/>
            <wp:docPr id="1" name="Picture 1" descr="http://nobco.org/inc/wp-content/uploads/2015/02/edc-banner-1000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bco.org/inc/wp-content/uploads/2015/02/edc-banner-1000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1F" w:rsidRDefault="0066311F" w:rsidP="0066311F">
      <w:pPr>
        <w:jc w:val="center"/>
      </w:pPr>
    </w:p>
    <w:p w:rsidR="0066311F" w:rsidRDefault="0066311F" w:rsidP="0066311F">
      <w:pPr>
        <w:jc w:val="center"/>
      </w:pPr>
      <w:proofErr w:type="gramStart"/>
      <w:r>
        <w:t>NOBCO  CONFERENCE</w:t>
      </w:r>
      <w:proofErr w:type="gramEnd"/>
      <w:r>
        <w:t xml:space="preserve"> 2016</w:t>
      </w:r>
    </w:p>
    <w:p w:rsidR="0066311F" w:rsidRDefault="0066311F" w:rsidP="0066311F">
      <w:pPr>
        <w:jc w:val="center"/>
      </w:pPr>
      <w:proofErr w:type="gramStart"/>
      <w:r>
        <w:t>CHICAGO ,</w:t>
      </w:r>
      <w:proofErr w:type="gramEnd"/>
      <w:r>
        <w:t xml:space="preserve">  ILLINOIS</w:t>
      </w:r>
    </w:p>
    <w:sectPr w:rsidR="006631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D1" w:rsidRDefault="00864BD1" w:rsidP="0066311F">
      <w:pPr>
        <w:spacing w:after="0" w:line="240" w:lineRule="auto"/>
      </w:pPr>
      <w:r>
        <w:separator/>
      </w:r>
    </w:p>
  </w:endnote>
  <w:endnote w:type="continuationSeparator" w:id="0">
    <w:p w:rsidR="00864BD1" w:rsidRDefault="00864BD1" w:rsidP="006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11F" w:rsidRDefault="006631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11F" w:rsidRDefault="006631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11F" w:rsidRDefault="006631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D1" w:rsidRDefault="00864BD1" w:rsidP="0066311F">
      <w:pPr>
        <w:spacing w:after="0" w:line="240" w:lineRule="auto"/>
      </w:pPr>
      <w:r>
        <w:separator/>
      </w:r>
    </w:p>
  </w:footnote>
  <w:footnote w:type="continuationSeparator" w:id="0">
    <w:p w:rsidR="00864BD1" w:rsidRDefault="00864BD1" w:rsidP="006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11F" w:rsidRDefault="006631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11F" w:rsidRDefault="0066311F" w:rsidP="0066311F">
    <w:pPr>
      <w:pStyle w:val="Header"/>
      <w:jc w:val="center"/>
    </w:pPr>
    <w:r>
      <w:t>NOBCO 2016</w:t>
    </w:r>
  </w:p>
  <w:p w:rsidR="0066311F" w:rsidRDefault="0066311F" w:rsidP="0066311F">
    <w:pPr>
      <w:pStyle w:val="Header"/>
      <w:jc w:val="center"/>
    </w:pPr>
    <w:r>
      <w:t>CHICAGO, ILLINOIS</w:t>
    </w:r>
  </w:p>
  <w:p w:rsidR="0066311F" w:rsidRDefault="0066311F" w:rsidP="0066311F">
    <w:pPr>
      <w:pStyle w:val="Header"/>
      <w:jc w:val="center"/>
    </w:pPr>
    <w:r>
      <w:t>APRIL 20 – 24</w:t>
    </w:r>
  </w:p>
  <w:p w:rsidR="0066311F" w:rsidRDefault="0066311F" w:rsidP="0066311F">
    <w:pPr>
      <w:pStyle w:val="Header"/>
      <w:jc w:val="center"/>
    </w:pPr>
  </w:p>
  <w:p w:rsidR="0066311F" w:rsidRDefault="0066311F" w:rsidP="0066311F">
    <w:pPr>
      <w:pStyle w:val="Header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11F" w:rsidRDefault="006631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1F"/>
    <w:rsid w:val="0066311F"/>
    <w:rsid w:val="00864BD1"/>
    <w:rsid w:val="00B5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1F"/>
  </w:style>
  <w:style w:type="paragraph" w:styleId="Footer">
    <w:name w:val="footer"/>
    <w:basedOn w:val="Normal"/>
    <w:link w:val="FooterChar"/>
    <w:uiPriority w:val="99"/>
    <w:unhideWhenUsed/>
    <w:rsid w:val="00663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1F"/>
  </w:style>
  <w:style w:type="paragraph" w:styleId="Footer">
    <w:name w:val="footer"/>
    <w:basedOn w:val="Normal"/>
    <w:link w:val="FooterChar"/>
    <w:uiPriority w:val="99"/>
    <w:unhideWhenUsed/>
    <w:rsid w:val="00663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nobco.org/inc/wp-content/uploads/2015/02/edc-banner-1000.png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Herrington, Katie</dc:creator>
  <cp:lastModifiedBy>Herrington, Katie</cp:lastModifiedBy>
  <cp:revision>1</cp:revision>
  <dcterms:created xsi:type="dcterms:W3CDTF">2016-03-02T22:49:00Z</dcterms:created>
  <dcterms:modified xsi:type="dcterms:W3CDTF">2016-03-02T22:52:00Z</dcterms:modified>
</cp:coreProperties>
</file>